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D5" w:rsidRDefault="008F4BD5" w:rsidP="008F4BD5">
      <w:pPr>
        <w:spacing w:after="0"/>
        <w:jc w:val="center"/>
        <w:rPr>
          <w:rFonts w:ascii="Times New Roman" w:hAnsi="Times New Roman" w:cs="Times New Roman"/>
        </w:rPr>
      </w:pPr>
    </w:p>
    <w:p w:rsidR="007B20C5" w:rsidRPr="0016298F" w:rsidRDefault="007B20C5" w:rsidP="00BE3E4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B1C80" w:rsidRDefault="00BB1C80" w:rsidP="007B20C5">
      <w:pPr>
        <w:rPr>
          <w:rFonts w:ascii="Times New Roman" w:hAnsi="Times New Roman" w:cs="Times New Roman"/>
          <w:sz w:val="18"/>
        </w:rPr>
      </w:pPr>
    </w:p>
    <w:p w:rsidR="00BB1C80" w:rsidRPr="0016298F" w:rsidRDefault="000A3186" w:rsidP="007B20C5">
      <w:pPr>
        <w:rPr>
          <w:rFonts w:ascii="Times New Roman" w:hAnsi="Times New Roman" w:cs="Times New Roman"/>
          <w:sz w:val="18"/>
        </w:rPr>
      </w:pPr>
      <w:r w:rsidRPr="000A3186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9251950" cy="3086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C5" w:rsidRPr="000A3186" w:rsidRDefault="007B20C5" w:rsidP="000076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A3186"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  <w:proofErr w:type="gramEnd"/>
      <w:r w:rsidRPr="000A3186">
        <w:rPr>
          <w:rFonts w:ascii="Times New Roman" w:hAnsi="Times New Roman" w:cs="Times New Roman"/>
          <w:b/>
          <w:sz w:val="36"/>
          <w:szCs w:val="36"/>
        </w:rPr>
        <w:t xml:space="preserve"> электив</w:t>
      </w:r>
      <w:r w:rsidR="00F41736" w:rsidRPr="000A3186">
        <w:rPr>
          <w:rFonts w:ascii="Times New Roman" w:hAnsi="Times New Roman" w:cs="Times New Roman"/>
          <w:b/>
          <w:sz w:val="36"/>
          <w:szCs w:val="36"/>
        </w:rPr>
        <w:t>ного предмета</w:t>
      </w:r>
    </w:p>
    <w:p w:rsidR="00F41736" w:rsidRPr="000A3186" w:rsidRDefault="00F41736" w:rsidP="000076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186">
        <w:rPr>
          <w:rFonts w:ascii="Times New Roman" w:hAnsi="Times New Roman" w:cs="Times New Roman"/>
          <w:b/>
          <w:sz w:val="36"/>
          <w:szCs w:val="36"/>
        </w:rPr>
        <w:t>«Подготовка к ЕГЭ по русскому языку»</w:t>
      </w:r>
    </w:p>
    <w:p w:rsidR="007B20C5" w:rsidRPr="000A3186" w:rsidRDefault="00F41736" w:rsidP="00F417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186">
        <w:rPr>
          <w:rFonts w:ascii="Times New Roman" w:hAnsi="Times New Roman" w:cs="Times New Roman"/>
          <w:b/>
          <w:sz w:val="36"/>
          <w:szCs w:val="36"/>
        </w:rPr>
        <w:t>в 10 и 11 классах</w:t>
      </w:r>
    </w:p>
    <w:p w:rsidR="007B20C5" w:rsidRPr="00BB1C80" w:rsidRDefault="00590573" w:rsidP="000A3186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Составила</w:t>
      </w:r>
    </w:p>
    <w:p w:rsidR="007B20C5" w:rsidRPr="00BB1C80" w:rsidRDefault="007B20C5" w:rsidP="000A318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BB1C80">
        <w:rPr>
          <w:rFonts w:ascii="Times New Roman" w:hAnsi="Times New Roman" w:cs="Times New Roman"/>
          <w:szCs w:val="28"/>
        </w:rPr>
        <w:t xml:space="preserve"> учитель русского языка и литературы</w:t>
      </w:r>
    </w:p>
    <w:p w:rsidR="007B20C5" w:rsidRPr="00BB1C80" w:rsidRDefault="007B20C5" w:rsidP="000A318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BB1C80">
        <w:rPr>
          <w:rFonts w:ascii="Times New Roman" w:hAnsi="Times New Roman" w:cs="Times New Roman"/>
          <w:szCs w:val="28"/>
        </w:rPr>
        <w:t>первой квалификационной категории</w:t>
      </w:r>
    </w:p>
    <w:p w:rsidR="00BB1C80" w:rsidRPr="00BB1C80" w:rsidRDefault="00590573" w:rsidP="000A3186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Cs w:val="28"/>
        </w:rPr>
        <w:t>Корельская</w:t>
      </w:r>
      <w:proofErr w:type="spellEnd"/>
      <w:r>
        <w:rPr>
          <w:rFonts w:ascii="Times New Roman" w:hAnsi="Times New Roman" w:cs="Times New Roman"/>
          <w:szCs w:val="28"/>
        </w:rPr>
        <w:t xml:space="preserve"> Юлия</w:t>
      </w:r>
      <w:r w:rsidR="00BB1C80" w:rsidRPr="00BB1C80">
        <w:rPr>
          <w:rFonts w:ascii="Times New Roman" w:hAnsi="Times New Roman" w:cs="Times New Roman"/>
          <w:szCs w:val="28"/>
        </w:rPr>
        <w:t xml:space="preserve"> Александровна</w:t>
      </w:r>
    </w:p>
    <w:p w:rsidR="000A3186" w:rsidRDefault="000A3186" w:rsidP="0010617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A3186" w:rsidRDefault="000A3186" w:rsidP="0010617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B20C5" w:rsidRPr="0016298F" w:rsidRDefault="00281AEF" w:rsidP="0010617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2019</w:t>
      </w:r>
      <w:r w:rsidR="007B20C5" w:rsidRPr="0016298F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BE3E4F" w:rsidRDefault="00BE3E4F" w:rsidP="00F722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3E4F" w:rsidRDefault="00BE3E4F" w:rsidP="00F722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3E4F" w:rsidRDefault="00BE3E4F" w:rsidP="00F722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3E4F" w:rsidRDefault="00BE3E4F" w:rsidP="00F722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335B" w:rsidRPr="007A4D3E" w:rsidRDefault="00F1335B" w:rsidP="00BE3E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Элективный </w:t>
      </w:r>
      <w:r w:rsidR="00F41736">
        <w:rPr>
          <w:rFonts w:ascii="Times New Roman" w:hAnsi="Times New Roman"/>
          <w:b/>
          <w:sz w:val="36"/>
          <w:szCs w:val="36"/>
        </w:rPr>
        <w:t>предмет</w:t>
      </w:r>
    </w:p>
    <w:p w:rsidR="00F1335B" w:rsidRPr="007A4D3E" w:rsidRDefault="00F1335B" w:rsidP="00F133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A4D3E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Подготовка к ЕГЭ по русскому языку»</w:t>
      </w:r>
    </w:p>
    <w:p w:rsidR="00F41736" w:rsidRDefault="00F41736" w:rsidP="00F417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1736" w:rsidRDefault="00F41736" w:rsidP="00F4173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Рабочая  программа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элективного предмета является модифицированной, составлена в соответствии с программой по русскому языку для 10-11 классов средней школы под редакцией А</w:t>
      </w:r>
      <w:r w:rsidR="00C1091A">
        <w:rPr>
          <w:rFonts w:ascii="Times New Roman" w:eastAsia="Times New Roman" w:hAnsi="Times New Roman"/>
          <w:color w:val="000000"/>
          <w:sz w:val="28"/>
          <w:szCs w:val="28"/>
        </w:rPr>
        <w:t xml:space="preserve">.И. Власенкова, </w:t>
      </w:r>
      <w:proofErr w:type="spellStart"/>
      <w:r w:rsidR="00C1091A">
        <w:rPr>
          <w:rFonts w:ascii="Times New Roman" w:eastAsia="Times New Roman" w:hAnsi="Times New Roman"/>
          <w:color w:val="000000"/>
          <w:sz w:val="28"/>
          <w:szCs w:val="28"/>
        </w:rPr>
        <w:t>Л.М.Рыбченковой</w:t>
      </w:r>
      <w:proofErr w:type="spellEnd"/>
      <w:r w:rsidR="00C1091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учитывает специфику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единого государственного экзамена.</w:t>
      </w:r>
    </w:p>
    <w:p w:rsidR="00F1335B" w:rsidRPr="00DE7229" w:rsidRDefault="00F1335B" w:rsidP="00F13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229">
        <w:rPr>
          <w:rFonts w:ascii="Times New Roman" w:hAnsi="Times New Roman"/>
          <w:sz w:val="28"/>
          <w:szCs w:val="28"/>
        </w:rPr>
        <w:t xml:space="preserve">Программа элективного </w:t>
      </w:r>
      <w:r w:rsidR="00F41736">
        <w:rPr>
          <w:rFonts w:ascii="Times New Roman" w:hAnsi="Times New Roman"/>
          <w:sz w:val="28"/>
          <w:szCs w:val="28"/>
        </w:rPr>
        <w:t>предмета</w:t>
      </w:r>
      <w:r w:rsidRPr="00DE7229">
        <w:rPr>
          <w:rFonts w:ascii="Times New Roman" w:hAnsi="Times New Roman"/>
          <w:sz w:val="28"/>
          <w:szCs w:val="28"/>
        </w:rPr>
        <w:t xml:space="preserve"> «Подготовка к ЕГЭ по</w:t>
      </w:r>
      <w:r>
        <w:rPr>
          <w:rFonts w:ascii="Times New Roman" w:hAnsi="Times New Roman"/>
          <w:sz w:val="28"/>
          <w:szCs w:val="28"/>
        </w:rPr>
        <w:t xml:space="preserve"> русскому языку</w:t>
      </w:r>
      <w:r w:rsidRPr="00DE7229">
        <w:rPr>
          <w:rFonts w:ascii="Times New Roman" w:hAnsi="Times New Roman"/>
          <w:sz w:val="28"/>
          <w:szCs w:val="28"/>
        </w:rPr>
        <w:t>» рассчитана на два года обучения, в объеме 68 часов</w:t>
      </w:r>
      <w:r>
        <w:rPr>
          <w:rFonts w:ascii="Times New Roman" w:hAnsi="Times New Roman"/>
          <w:sz w:val="28"/>
          <w:szCs w:val="28"/>
        </w:rPr>
        <w:t xml:space="preserve">:34 часа в 10-м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классе, </w:t>
      </w:r>
      <w:r w:rsidRPr="00DE7229">
        <w:rPr>
          <w:rFonts w:ascii="Times New Roman" w:hAnsi="Times New Roman"/>
          <w:sz w:val="28"/>
          <w:szCs w:val="28"/>
        </w:rPr>
        <w:t xml:space="preserve"> 34</w:t>
      </w:r>
      <w:proofErr w:type="gramEnd"/>
      <w:r w:rsidRPr="00DE7229">
        <w:rPr>
          <w:rFonts w:ascii="Times New Roman" w:hAnsi="Times New Roman"/>
          <w:sz w:val="28"/>
          <w:szCs w:val="28"/>
        </w:rPr>
        <w:t xml:space="preserve"> часа в 11-м классе</w:t>
      </w:r>
      <w:r>
        <w:rPr>
          <w:rFonts w:ascii="Times New Roman" w:hAnsi="Times New Roman"/>
          <w:sz w:val="28"/>
          <w:szCs w:val="28"/>
        </w:rPr>
        <w:t xml:space="preserve"> (по </w:t>
      </w:r>
      <w:r w:rsidRPr="00DE7229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у</w:t>
      </w:r>
      <w:r w:rsidRPr="00DE7229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)</w:t>
      </w:r>
      <w:r w:rsidRPr="00DE7229">
        <w:rPr>
          <w:rFonts w:ascii="Times New Roman" w:hAnsi="Times New Roman"/>
          <w:sz w:val="28"/>
          <w:szCs w:val="28"/>
        </w:rPr>
        <w:t>.</w:t>
      </w:r>
    </w:p>
    <w:p w:rsidR="00276D32" w:rsidRPr="00E310B1" w:rsidRDefault="00276D32" w:rsidP="00276D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3"/>
          <w:szCs w:val="33"/>
        </w:rPr>
      </w:pPr>
    </w:p>
    <w:p w:rsidR="00276D32" w:rsidRDefault="00276D32" w:rsidP="00276D3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583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76D32" w:rsidRDefault="00276D32" w:rsidP="00276D3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276D32" w:rsidRDefault="00276D32" w:rsidP="00276D3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6D32" w:rsidRDefault="00276D32" w:rsidP="00276D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Введение. 1 ч</w:t>
      </w:r>
    </w:p>
    <w:p w:rsidR="00C32344" w:rsidRDefault="00C32344" w:rsidP="00C323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Организация и задачи. Оборудование, необходимое для занятий и подготовки к ним. Знакомство со списком рекомендованной литературы. Проверка общей грамотности учащихся и уровня владения лингвистической терминологией.</w:t>
      </w:r>
    </w:p>
    <w:p w:rsidR="00C32344" w:rsidRDefault="00C32344" w:rsidP="00C323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Речевая культура. 4 ч.</w:t>
      </w:r>
    </w:p>
    <w:p w:rsidR="00C32344" w:rsidRDefault="00C32344" w:rsidP="00C323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Понятие о культуре речи. Выбор и организация языковых средств в соответствии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сосферой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 ситуацией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и  условиями  общения.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Речевые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грамматические  ошибки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инедочеты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Нормативные словари русского языка.</w:t>
      </w:r>
    </w:p>
    <w:p w:rsidR="00C32344" w:rsidRDefault="00C32344" w:rsidP="00C323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Орфография. 17ч.</w:t>
      </w:r>
    </w:p>
    <w:p w:rsidR="00C32344" w:rsidRDefault="00C32344" w:rsidP="00C323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Разделы и принципы русской орфографии. Правописание гласных и согласных в корнях. Правописание гласных и согласных в приставках. Употребление Ъ и Ь знаков в словах и грамматических формах слов. Правописание суффиксов и окончаний в словах разных частей речи. Н и НН в словах разных частей речи. Слитное и дефисное написание слов. Слитное и раздельное написание НЕ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 словами разных частей речи. Правописание наречий. Правописание служебных частей речи. </w:t>
      </w:r>
    </w:p>
    <w:p w:rsidR="00C32344" w:rsidRDefault="00C32344" w:rsidP="00C323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Анализ текста. 10 ч.</w:t>
      </w:r>
    </w:p>
    <w:p w:rsidR="00CA1E37" w:rsidRDefault="00C32344" w:rsidP="00CA1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Микротема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текста. Культура работы с текстами разных типов, стилей и жанров. Определение стиля, типа речи, основных средств связи предложений. Нахождение и анализ употребления лексических средств языка (синонимов, антонимов, омонимов, паронимов, слов в прямом и переносном значении, фразеологизмов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  <w:r w:rsidR="00CA1E37">
        <w:rPr>
          <w:rFonts w:ascii="Times New Roman" w:eastAsia="Times New Roman" w:hAnsi="Times New Roman"/>
          <w:color w:val="000000"/>
          <w:sz w:val="28"/>
          <w:szCs w:val="28"/>
        </w:rPr>
        <w:t>Языковые</w:t>
      </w:r>
      <w:proofErr w:type="gramEnd"/>
      <w:r w:rsidR="00CA1E37"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средства, характерные для того или иного стиля или типа речи. Анализ текста и написание сочинений -размышлений в жанре рецензии или эссе на основе проанализированных текстов.</w:t>
      </w:r>
    </w:p>
    <w:p w:rsidR="00CA1E37" w:rsidRDefault="00CA1E37" w:rsidP="00CA1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Обобщающий контроль. 2 ч.</w:t>
      </w:r>
    </w:p>
    <w:p w:rsidR="00CA1E37" w:rsidRDefault="00CA1E37" w:rsidP="00CA1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Контрольный тест с заданиями разного типа, написание небольшого сочинения-рассуждения в жанре, близком к рецензии или эссе. Анализ работ учащихся. </w:t>
      </w:r>
    </w:p>
    <w:p w:rsidR="00F7228D" w:rsidRDefault="00F7228D" w:rsidP="00CA1E37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A1E37" w:rsidRDefault="00CA1E37" w:rsidP="00CA1E37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10BC">
        <w:rPr>
          <w:rFonts w:ascii="Times New Roman" w:hAnsi="Times New Roman"/>
          <w:b/>
          <w:sz w:val="28"/>
          <w:szCs w:val="28"/>
        </w:rPr>
        <w:t>ТЕМАТИЧЕС</w:t>
      </w:r>
      <w:r>
        <w:rPr>
          <w:rFonts w:ascii="Times New Roman" w:hAnsi="Times New Roman"/>
          <w:b/>
          <w:sz w:val="28"/>
          <w:szCs w:val="28"/>
        </w:rPr>
        <w:t>К</w:t>
      </w:r>
      <w:r w:rsidRPr="006F10BC">
        <w:rPr>
          <w:rFonts w:ascii="Times New Roman" w:hAnsi="Times New Roman"/>
          <w:b/>
          <w:sz w:val="28"/>
          <w:szCs w:val="28"/>
        </w:rPr>
        <w:t>ИЙ ПЛАН</w:t>
      </w:r>
    </w:p>
    <w:p w:rsidR="00CA1E37" w:rsidRDefault="00CA1E37" w:rsidP="00CA1E37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5974"/>
        <w:gridCol w:w="2268"/>
        <w:gridCol w:w="1984"/>
        <w:gridCol w:w="1985"/>
      </w:tblGrid>
      <w:tr w:rsidR="00CA1E37" w:rsidRPr="002B4C92" w:rsidTr="00F41736">
        <w:trPr>
          <w:trHeight w:val="586"/>
        </w:trPr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A1E37" w:rsidRPr="002B4C92" w:rsidRDefault="00CA1E37" w:rsidP="009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E37" w:rsidRPr="002B4C92" w:rsidRDefault="00CA1E37" w:rsidP="009E22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разделов плана</w:t>
            </w:r>
          </w:p>
          <w:p w:rsidR="00CA1E37" w:rsidRPr="002B4C92" w:rsidRDefault="00CA1E37" w:rsidP="009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E37" w:rsidRPr="002B4C92" w:rsidRDefault="00CA1E37" w:rsidP="009E22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Общее коли</w:t>
            </w: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чество часов</w:t>
            </w:r>
          </w:p>
          <w:p w:rsidR="00CA1E37" w:rsidRPr="002B4C92" w:rsidRDefault="00CA1E37" w:rsidP="009E22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CA1E37" w:rsidRPr="002B4C92" w:rsidTr="00F41736">
        <w:trPr>
          <w:trHeight w:val="366"/>
        </w:trPr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CA1E37" w:rsidRPr="002B4C92" w:rsidTr="00F41736">
        <w:trPr>
          <w:trHeight w:val="85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Введение. Организация и задачи курса. </w:t>
            </w:r>
            <w:proofErr w:type="gramStart"/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Рекомендованная  литература</w:t>
            </w:r>
            <w:proofErr w:type="gramEnd"/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  Пробное тестирование.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1E37" w:rsidRPr="002B4C92" w:rsidTr="00F41736">
        <w:trPr>
          <w:trHeight w:val="326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Речевая культура.</w:t>
            </w:r>
          </w:p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A1E37" w:rsidRPr="002B4C92" w:rsidTr="00F41736">
        <w:trPr>
          <w:trHeight w:val="336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Орфография</w:t>
            </w:r>
          </w:p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A1E37" w:rsidRPr="002B4C92" w:rsidTr="00F41736">
        <w:trPr>
          <w:trHeight w:val="28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текста</w:t>
            </w:r>
          </w:p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A1E37" w:rsidRPr="002B4C92" w:rsidTr="00F41736">
        <w:trPr>
          <w:trHeight w:val="576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Обобщающий      контроль   </w:t>
            </w:r>
            <w:proofErr w:type="gramStart"/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итоговые занятия)</w:t>
            </w:r>
          </w:p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A1E37" w:rsidRPr="002B4C92" w:rsidTr="00F41736">
        <w:trPr>
          <w:trHeight w:val="317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8645EA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5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37" w:rsidRPr="002B4C92" w:rsidRDefault="00CA1E37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16298F" w:rsidRDefault="0016298F" w:rsidP="005A597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3186" w:rsidRDefault="00F41736" w:rsidP="00E51D2C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A597F" w:rsidRDefault="00F41736" w:rsidP="00E51D2C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5A597F">
        <w:rPr>
          <w:rFonts w:ascii="Times New Roman" w:hAnsi="Times New Roman"/>
          <w:b/>
          <w:sz w:val="28"/>
          <w:szCs w:val="28"/>
        </w:rPr>
        <w:t xml:space="preserve">-ТЕМАТИЧЕСКИЙ ПЛАН  </w:t>
      </w:r>
    </w:p>
    <w:p w:rsidR="005A597F" w:rsidRPr="0025018F" w:rsidRDefault="005A597F" w:rsidP="005A597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18F">
        <w:rPr>
          <w:rFonts w:ascii="Times New Roman" w:hAnsi="Times New Roman"/>
          <w:b/>
          <w:sz w:val="24"/>
          <w:szCs w:val="24"/>
        </w:rPr>
        <w:t xml:space="preserve">  10 класс</w:t>
      </w:r>
    </w:p>
    <w:tbl>
      <w:tblPr>
        <w:tblpPr w:leftFromText="180" w:rightFromText="180" w:vertAnchor="text" w:horzAnchor="margin" w:tblpXSpec="center" w:tblpY="7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0017"/>
        <w:gridCol w:w="1134"/>
        <w:gridCol w:w="1701"/>
      </w:tblGrid>
      <w:tr w:rsidR="006B18CD" w:rsidRPr="0025018F" w:rsidTr="00F41736">
        <w:trPr>
          <w:trHeight w:val="435"/>
        </w:trPr>
        <w:tc>
          <w:tcPr>
            <w:tcW w:w="1715" w:type="dxa"/>
          </w:tcPr>
          <w:p w:rsidR="006B18CD" w:rsidRPr="0025018F" w:rsidRDefault="006B18CD" w:rsidP="00F4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6B18CD" w:rsidRPr="0025018F" w:rsidRDefault="006B18CD" w:rsidP="00F4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CD" w:rsidRPr="0025018F" w:rsidRDefault="006B18CD" w:rsidP="00F4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B18CD" w:rsidRPr="0025018F" w:rsidTr="00F41736">
        <w:tc>
          <w:tcPr>
            <w:tcW w:w="1715" w:type="dxa"/>
            <w:tcBorders>
              <w:bottom w:val="single" w:sz="4" w:space="0" w:color="000000"/>
            </w:tcBorders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Введение. Организация и задачи курса. Рекомендованная литература. Пробное тестирование.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культура</w:t>
            </w:r>
          </w:p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Понятие о культуре речи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Выбор и организа</w:t>
            </w:r>
            <w:r w:rsidR="0025018F">
              <w:rPr>
                <w:rFonts w:ascii="Times New Roman" w:hAnsi="Times New Roman" w:cs="Times New Roman"/>
                <w:sz w:val="24"/>
                <w:szCs w:val="24"/>
              </w:rPr>
              <w:t>ция языковых средств в соответ</w:t>
            </w: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018F">
              <w:rPr>
                <w:rFonts w:ascii="Times New Roman" w:hAnsi="Times New Roman" w:cs="Times New Roman"/>
                <w:sz w:val="24"/>
                <w:szCs w:val="24"/>
              </w:rPr>
              <w:t>вии со сферой, ситуацией и усло</w:t>
            </w: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виями общения.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и грамматические ошибки и недочеты. 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single" w:sz="4" w:space="0" w:color="000000"/>
            </w:tcBorders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словари русского языка. 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Разделы и принципы русской орфографии.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E51D2C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E51D2C" w:rsidRPr="0025018F" w:rsidRDefault="00E51D2C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гласных и согласных в корнях. 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  <w:tcBorders>
              <w:bottom w:val="single" w:sz="4" w:space="0" w:color="000000"/>
            </w:tcBorders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гласных и согласных в приставках. 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  <w:tcBorders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Употребление Ъ и Ь знаков в словах и грамматических формах слов.  </w:t>
            </w:r>
          </w:p>
        </w:tc>
        <w:tc>
          <w:tcPr>
            <w:tcW w:w="1134" w:type="dxa"/>
            <w:tcBorders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суффиксов и окончаний в словах разных частей речи.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Н и НН в словах разных частей речи.</w:t>
            </w:r>
          </w:p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Слитное и дефисное написание слов.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существительных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наречий.</w:t>
            </w:r>
          </w:p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  <w:bottom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служебных частей речи.  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  <w:tcBorders>
              <w:top w:val="nil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тест по орфографии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</w:tcPr>
          <w:p w:rsidR="006B18CD" w:rsidRPr="0025018F" w:rsidRDefault="006B18CD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</w:t>
            </w:r>
          </w:p>
          <w:p w:rsidR="00E51D2C" w:rsidRPr="0025018F" w:rsidRDefault="00E51D2C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текста (11 часов)</w:t>
            </w: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Текст как речевое произведение. Смысловая и</w:t>
            </w:r>
            <w:r w:rsidR="00250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композиционная цельность, связ</w:t>
            </w: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ность текста. Тема, коммуникативная уст</w:t>
            </w:r>
            <w:r w:rsidR="001F4DCE">
              <w:rPr>
                <w:rFonts w:ascii="Times New Roman" w:hAnsi="Times New Roman" w:cs="Times New Roman"/>
                <w:iCs/>
                <w:sz w:val="24"/>
                <w:szCs w:val="24"/>
              </w:rPr>
              <w:t>ановка, основ</w:t>
            </w:r>
            <w:r w:rsidR="00250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ная мысль </w:t>
            </w:r>
            <w:proofErr w:type="spellStart"/>
            <w:proofErr w:type="gramStart"/>
            <w:r w:rsidR="0025018F">
              <w:rPr>
                <w:rFonts w:ascii="Times New Roman" w:hAnsi="Times New Roman" w:cs="Times New Roman"/>
                <w:iCs/>
                <w:sz w:val="24"/>
                <w:szCs w:val="24"/>
              </w:rPr>
              <w:t>текста.</w:t>
            </w: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Микротема</w:t>
            </w:r>
            <w:proofErr w:type="spellEnd"/>
            <w:proofErr w:type="gramEnd"/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текста.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18CD" w:rsidRPr="0025018F" w:rsidRDefault="006B18CD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4567" w:rsidRPr="0025018F" w:rsidRDefault="002A4567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D" w:rsidRPr="0025018F" w:rsidTr="00F41736">
        <w:tc>
          <w:tcPr>
            <w:tcW w:w="1715" w:type="dxa"/>
          </w:tcPr>
          <w:p w:rsidR="006B18CD" w:rsidRPr="0025018F" w:rsidRDefault="006B18CD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17" w:type="dxa"/>
          </w:tcPr>
          <w:p w:rsidR="006B18CD" w:rsidRPr="0025018F" w:rsidRDefault="006B18CD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именных частей речи.</w:t>
            </w:r>
          </w:p>
        </w:tc>
        <w:tc>
          <w:tcPr>
            <w:tcW w:w="1134" w:type="dxa"/>
          </w:tcPr>
          <w:p w:rsidR="006B18CD" w:rsidRPr="0025018F" w:rsidRDefault="006B18CD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4567" w:rsidRPr="0025018F" w:rsidRDefault="002A4567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0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206"/>
        <w:gridCol w:w="1134"/>
        <w:gridCol w:w="1701"/>
      </w:tblGrid>
      <w:tr w:rsidR="004B1D04" w:rsidRPr="0025018F" w:rsidTr="00F41736">
        <w:tc>
          <w:tcPr>
            <w:tcW w:w="1668" w:type="dxa"/>
          </w:tcPr>
          <w:p w:rsidR="004B1D04" w:rsidRPr="0025018F" w:rsidRDefault="004B1D04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4B1D04" w:rsidRPr="0025018F" w:rsidRDefault="004B1D04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Тема, коммуникативная установка,</w:t>
            </w:r>
          </w:p>
          <w:p w:rsidR="004B1D04" w:rsidRPr="0025018F" w:rsidRDefault="004B1D04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мысль текста</w:t>
            </w:r>
          </w:p>
          <w:p w:rsidR="004B1D04" w:rsidRPr="0025018F" w:rsidRDefault="004B1D04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D04" w:rsidRPr="0025018F" w:rsidRDefault="004B1D04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567" w:rsidRPr="0025018F" w:rsidRDefault="002A4567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04" w:rsidRPr="0025018F" w:rsidTr="00F41736">
        <w:tc>
          <w:tcPr>
            <w:tcW w:w="1668" w:type="dxa"/>
          </w:tcPr>
          <w:p w:rsidR="004B1D04" w:rsidRPr="0025018F" w:rsidRDefault="004B1D04" w:rsidP="00F41736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4B1D04" w:rsidRPr="0025018F" w:rsidRDefault="004B1D04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Микротемы</w:t>
            </w:r>
            <w:proofErr w:type="spellEnd"/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текста</w:t>
            </w:r>
          </w:p>
          <w:p w:rsidR="004B1D04" w:rsidRPr="0025018F" w:rsidRDefault="004B1D04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D04" w:rsidRPr="0025018F" w:rsidRDefault="004B1D04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567" w:rsidRPr="0025018F" w:rsidRDefault="002A4567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04" w:rsidRPr="0025018F" w:rsidTr="00F41736">
        <w:tc>
          <w:tcPr>
            <w:tcW w:w="1668" w:type="dxa"/>
          </w:tcPr>
          <w:p w:rsidR="004B1D04" w:rsidRPr="0025018F" w:rsidRDefault="004B1D04" w:rsidP="00F41736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4B1D04" w:rsidRPr="0025018F" w:rsidRDefault="004B1D04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Творческая работа и ее анализ </w:t>
            </w:r>
          </w:p>
          <w:p w:rsidR="004B1D04" w:rsidRPr="0025018F" w:rsidRDefault="004B1D04" w:rsidP="00F417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D04" w:rsidRPr="0025018F" w:rsidRDefault="004B1D04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567" w:rsidRPr="0025018F" w:rsidRDefault="002A4567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04" w:rsidRPr="0025018F" w:rsidTr="00F41736">
        <w:tc>
          <w:tcPr>
            <w:tcW w:w="1668" w:type="dxa"/>
          </w:tcPr>
          <w:p w:rsidR="004B1D04" w:rsidRPr="0025018F" w:rsidRDefault="004B1D04" w:rsidP="00F41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контроль</w:t>
            </w:r>
          </w:p>
          <w:p w:rsidR="004B1D04" w:rsidRPr="0025018F" w:rsidRDefault="004B1D04" w:rsidP="00F417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0206" w:type="dxa"/>
          </w:tcPr>
          <w:p w:rsidR="004B1D04" w:rsidRPr="0025018F" w:rsidRDefault="004B1D04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контроль</w:t>
            </w:r>
          </w:p>
          <w:p w:rsidR="004B1D04" w:rsidRPr="0025018F" w:rsidRDefault="004B1D04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1D04" w:rsidRPr="0025018F" w:rsidRDefault="004B1D04" w:rsidP="00F417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1D04" w:rsidRPr="0025018F" w:rsidRDefault="004B1D04" w:rsidP="00F4173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B1D04" w:rsidRPr="0025018F" w:rsidRDefault="004B1D04" w:rsidP="00F4173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тест</w:t>
            </w:r>
          </w:p>
          <w:p w:rsidR="004B1D04" w:rsidRPr="0025018F" w:rsidRDefault="004B1D04" w:rsidP="00F4173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D04" w:rsidRPr="0025018F" w:rsidRDefault="004B1D04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1D04" w:rsidRPr="0025018F" w:rsidRDefault="004B1D04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04" w:rsidRPr="0025018F" w:rsidRDefault="004B1D04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04" w:rsidRPr="0025018F" w:rsidRDefault="004B1D04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04" w:rsidRPr="0025018F" w:rsidRDefault="004B1D04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4567" w:rsidRPr="0025018F" w:rsidRDefault="002A4567" w:rsidP="00F4173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6B18CD" w:rsidRPr="0025018F" w:rsidRDefault="006B18CD" w:rsidP="00C32344">
      <w:pPr>
        <w:rPr>
          <w:rFonts w:ascii="Times New Roman" w:hAnsi="Times New Roman" w:cs="Times New Roman"/>
          <w:sz w:val="24"/>
          <w:szCs w:val="24"/>
        </w:rPr>
      </w:pPr>
    </w:p>
    <w:p w:rsidR="000A3186" w:rsidRDefault="000A3186" w:rsidP="00B908A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3186" w:rsidRDefault="000A3186" w:rsidP="00B908A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A034C" w:rsidRDefault="004A034C" w:rsidP="00B908A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5835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4A034C" w:rsidRDefault="004A034C" w:rsidP="004A03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034C" w:rsidRDefault="004A034C" w:rsidP="004A03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4A034C" w:rsidRDefault="004A034C" w:rsidP="004A03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Введение в курс 11 класса. Повторение пройденного. 3 ч.</w:t>
      </w:r>
    </w:p>
    <w:p w:rsidR="004A034C" w:rsidRDefault="004A034C" w:rsidP="004A03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Организация и задачи курса. Оборудование, необходимое для занятий и подготовки к ним.</w:t>
      </w:r>
    </w:p>
    <w:p w:rsidR="004A034C" w:rsidRDefault="004A034C" w:rsidP="004A03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Повторение пройденного в курсе 10 класса орфографии, основных знаний и умений по фонетике,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морфемике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словообразованию.</w:t>
      </w:r>
    </w:p>
    <w:p w:rsidR="004A034C" w:rsidRDefault="004A034C" w:rsidP="004A03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Выразительность русской речи. 5 ч.</w:t>
      </w:r>
    </w:p>
    <w:p w:rsidR="004A034C" w:rsidRDefault="004A034C" w:rsidP="004A03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Язык художественной литературы. Источники богатства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выразительности  русской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речи.  Основные языковые средства художественной выразительности, наиболее распространенные фигуры речи. Изобразительно-выразительные возможности морфологических форм и синтаксических конструкций. Определение наиболее типичных средств выразительности предложенного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текста..</w:t>
      </w:r>
      <w:proofErr w:type="gramEnd"/>
    </w:p>
    <w:p w:rsidR="004A034C" w:rsidRDefault="004A034C" w:rsidP="004A03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Синтаксис и пунктуация простого предложения. 9 ч.</w:t>
      </w:r>
    </w:p>
    <w:p w:rsidR="00A8250A" w:rsidRDefault="004A034C" w:rsidP="00A825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Принципы и функции русской пунктуации. Синтаксические единицы. Словосочетания, их виды и типы связи слов в словосочетании. Нормы сочетания слов и их нарушения в речи. Основные признаки предложений, классификация предложений. Синтаксическая структура предложения. Способы выражения членов предложения. Предложения с однородными членами. Обособленные члены предложения. Уточняющие, поясняющие,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присоединительныечлены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предложения. Наблюдение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над</w:t>
      </w:r>
      <w:r w:rsidR="00A8250A">
        <w:rPr>
          <w:rFonts w:ascii="Times New Roman" w:eastAsia="Times New Roman" w:hAnsi="Times New Roman"/>
          <w:color w:val="000000"/>
          <w:sz w:val="28"/>
          <w:szCs w:val="28"/>
        </w:rPr>
        <w:t>употреблением</w:t>
      </w:r>
      <w:proofErr w:type="spellEnd"/>
      <w:r w:rsidR="00A8250A"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предложений с обособленными членами в письменных текстах. Обращение, его функции и способы выражения. Наблюдение над употреблением обращений в письменных текстах. Вводные конструкции (слова, словосочетания, предложения), особенности их употребления. Пунктуация как система правил правописания предложений: тире в простом предложении, обособление в простом предложении, пунктуация при вводных конструкциях, обращениях, пунктуация при союзе КАК. Сочетания знаков препинания. Основные выразительные средства синтаксиса. Анализ синтаксической структуры и средств выразительности текстов художественного и публицистического стилей. </w:t>
      </w:r>
    </w:p>
    <w:p w:rsidR="00A8250A" w:rsidRDefault="00A8250A" w:rsidP="00A825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Разноаспектный анализ текста. 4 ч.</w:t>
      </w:r>
    </w:p>
    <w:p w:rsidR="00A8250A" w:rsidRDefault="00A8250A" w:rsidP="00A825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художественно-языковой формы произведения русской классической литературы. Применение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речеведческих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 и умений при интерпретации и анализе текста, создание собственного письменного высказывания по предложенным учителем текстам.</w:t>
      </w:r>
    </w:p>
    <w:p w:rsidR="00A8250A" w:rsidRDefault="00A8250A" w:rsidP="00A825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Синтаксис и пунктуация сложного предложения 5 ч.</w:t>
      </w:r>
    </w:p>
    <w:p w:rsidR="00F713A3" w:rsidRDefault="00A8250A" w:rsidP="00F71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средства синтаксической связи между частями сложного предложения. Строение сложных предложений. Классификация сложноподчиненных предложений. Пунктуация в сложных союзных предложениях Бессоюзное сложное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предложение, смысловые отношения между частями, пунктуационное выражение этих отношений. Пунктуация в сложных предложениях с разными видами связи. Способы передачи чужой речи, прямая и косвенная речь. Синтаксическая синонимия и ее роль для создания выразительности речи. Наблюдения за особенностями использования сложных предложений и синонимичных синтаксических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конструкций 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письменных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текстах</w:t>
      </w:r>
      <w:r w:rsidR="00F713A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Практическая</w:t>
      </w:r>
      <w:proofErr w:type="spellEnd"/>
      <w:r w:rsidR="00F713A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F713A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работа:</w:t>
      </w:r>
      <w:r w:rsidR="00F713A3">
        <w:rPr>
          <w:rFonts w:ascii="Times New Roman" w:eastAsia="Times New Roman" w:hAnsi="Times New Roman"/>
          <w:color w:val="000000"/>
          <w:sz w:val="28"/>
          <w:szCs w:val="28"/>
        </w:rPr>
        <w:t>выполнение</w:t>
      </w:r>
      <w:proofErr w:type="spellEnd"/>
      <w:r w:rsidR="00F713A3">
        <w:rPr>
          <w:rFonts w:ascii="Times New Roman" w:eastAsia="Times New Roman" w:hAnsi="Times New Roman"/>
          <w:color w:val="000000"/>
          <w:sz w:val="28"/>
          <w:szCs w:val="28"/>
        </w:rPr>
        <w:t xml:space="preserve"> тестовых заданий, тренировочных упражнений по теме, составление алгоритмов действий по применению правил пунктуации, исправление ошибок в предложенном учителем тексте.</w:t>
      </w:r>
    </w:p>
    <w:p w:rsidR="00F713A3" w:rsidRDefault="00F713A3" w:rsidP="00F71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Выполнение вариантов ЕГЭ с последующим анализом (итоговые занятия)</w:t>
      </w:r>
    </w:p>
    <w:p w:rsidR="00F713A3" w:rsidRDefault="00F713A3" w:rsidP="00F713A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Выполнение всех типов тестовых заданий экзаменационной работы: заданий с выбором ответа, заданий с кратким ответом, заданий с развернутым ответом.</w:t>
      </w:r>
    </w:p>
    <w:p w:rsidR="00F713A3" w:rsidRPr="004D7400" w:rsidRDefault="00F713A3" w:rsidP="00F713A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Анализ допущенных ошибок, рекомендации учителя.</w:t>
      </w:r>
    </w:p>
    <w:p w:rsidR="009040E7" w:rsidRDefault="009040E7" w:rsidP="00F713A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40E7" w:rsidRDefault="009040E7" w:rsidP="00F713A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40E7" w:rsidRDefault="009040E7" w:rsidP="00F713A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13A3" w:rsidRDefault="00F713A3" w:rsidP="00F713A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10BC">
        <w:rPr>
          <w:rFonts w:ascii="Times New Roman" w:hAnsi="Times New Roman"/>
          <w:b/>
          <w:sz w:val="28"/>
          <w:szCs w:val="28"/>
        </w:rPr>
        <w:t>ТЕМАТИЧЕС</w:t>
      </w:r>
      <w:r>
        <w:rPr>
          <w:rFonts w:ascii="Times New Roman" w:hAnsi="Times New Roman"/>
          <w:b/>
          <w:sz w:val="28"/>
          <w:szCs w:val="28"/>
        </w:rPr>
        <w:t>К</w:t>
      </w:r>
      <w:r w:rsidRPr="006F10BC">
        <w:rPr>
          <w:rFonts w:ascii="Times New Roman" w:hAnsi="Times New Roman"/>
          <w:b/>
          <w:sz w:val="28"/>
          <w:szCs w:val="28"/>
        </w:rPr>
        <w:t>ИЙ ПЛАН</w:t>
      </w:r>
    </w:p>
    <w:p w:rsidR="00F713A3" w:rsidRDefault="00F713A3" w:rsidP="00F713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B36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11 класс</w:t>
      </w:r>
    </w:p>
    <w:p w:rsidR="00F713A3" w:rsidRPr="00DB3699" w:rsidRDefault="00F713A3" w:rsidP="00F713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3"/>
        <w:gridCol w:w="7098"/>
        <w:gridCol w:w="2410"/>
        <w:gridCol w:w="2268"/>
        <w:gridCol w:w="2268"/>
      </w:tblGrid>
      <w:tr w:rsidR="00F713A3" w:rsidRPr="002B4C92" w:rsidTr="00F41736">
        <w:trPr>
          <w:trHeight w:val="595"/>
        </w:trPr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разделов плана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Общее коли-</w:t>
            </w:r>
          </w:p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чество</w:t>
            </w:r>
            <w:proofErr w:type="spellEnd"/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F713A3" w:rsidRPr="002B4C92" w:rsidTr="00F41736">
        <w:trPr>
          <w:trHeight w:val="298"/>
        </w:trPr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A3" w:rsidRPr="002B4C92" w:rsidRDefault="00F713A3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1E0D50" w:rsidRPr="002B4C92" w:rsidTr="00F41736">
        <w:trPr>
          <w:trHeight w:val="232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DB3699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Введение. Организация и задачи курса.</w:t>
            </w:r>
          </w:p>
          <w:p w:rsidR="001E0D50" w:rsidRPr="00DB3699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Рекомендованная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литература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E0D50" w:rsidRPr="00DB3699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 пройденного в 10 классе.</w:t>
            </w:r>
          </w:p>
          <w:p w:rsidR="001E0D50" w:rsidRPr="00DB3699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Практикум               по               владению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теоретическими </w:t>
            </w:r>
          </w:p>
          <w:p w:rsidR="001E0D50" w:rsidRPr="00DB3699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основами орфографии.</w:t>
            </w:r>
          </w:p>
          <w:p w:rsidR="001E0D50" w:rsidRPr="002B4C92" w:rsidRDefault="001E0D50" w:rsidP="00F417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Практикум   по   фонетике,   </w:t>
            </w:r>
            <w:proofErr w:type="spellStart"/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морфемике</w:t>
            </w:r>
            <w:proofErr w:type="spellEnd"/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словообразованию.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0D50" w:rsidRPr="002B4C92" w:rsidTr="00F41736">
        <w:trPr>
          <w:trHeight w:val="336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Выразительность русской речи.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Средства выразительности в художественном стиле речи.</w:t>
            </w:r>
          </w:p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0D50" w:rsidRPr="002B4C92" w:rsidTr="00F41736">
        <w:trPr>
          <w:trHeight w:val="832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Синтаксис    и    пунктуация    простого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предложения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E0D50" w:rsidRPr="002B4C92" w:rsidTr="00F41736">
        <w:trPr>
          <w:trHeight w:val="288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Разноаспектный анализ текста</w:t>
            </w:r>
          </w:p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E0D50" w:rsidRPr="002B4C92" w:rsidTr="00F41736">
        <w:trPr>
          <w:trHeight w:val="760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Синтаксис    и    пунктуация    сложного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предложения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E0D50" w:rsidRPr="002B4C92" w:rsidTr="00F41736">
        <w:trPr>
          <w:trHeight w:val="87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6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Выполнение       вариантов       ЕГЭ      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последующим анализом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E0D50" w:rsidRPr="002B4C92" w:rsidTr="00F41736">
        <w:trPr>
          <w:trHeight w:val="307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DF7A50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A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9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50" w:rsidRPr="002B4C92" w:rsidRDefault="001E0D50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</w:tbl>
    <w:p w:rsidR="001E0D50" w:rsidRDefault="001E0D50" w:rsidP="001E0D5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08A9" w:rsidRDefault="00B908A9" w:rsidP="00AD11EB">
      <w:pPr>
        <w:pStyle w:val="a3"/>
        <w:rPr>
          <w:rFonts w:ascii="Times New Roman" w:hAnsi="Times New Roman"/>
          <w:sz w:val="28"/>
          <w:szCs w:val="28"/>
        </w:rPr>
      </w:pPr>
    </w:p>
    <w:p w:rsidR="00AD11EB" w:rsidRPr="00226C1E" w:rsidRDefault="0000760A" w:rsidP="000076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</w:t>
      </w:r>
      <w:r w:rsidR="00AD11EB" w:rsidRPr="00226C1E">
        <w:rPr>
          <w:rFonts w:ascii="Times New Roman" w:hAnsi="Times New Roman"/>
          <w:sz w:val="28"/>
          <w:szCs w:val="28"/>
        </w:rPr>
        <w:t>-тематический план 11 класс</w:t>
      </w:r>
    </w:p>
    <w:tbl>
      <w:tblPr>
        <w:tblpPr w:leftFromText="181" w:rightFromText="18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8263"/>
        <w:gridCol w:w="1842"/>
        <w:gridCol w:w="1985"/>
      </w:tblGrid>
      <w:tr w:rsidR="00AD11EB" w:rsidRPr="00226C1E" w:rsidTr="009E2226">
        <w:trPr>
          <w:gridAfter w:val="1"/>
          <w:wAfter w:w="1985" w:type="dxa"/>
          <w:trHeight w:val="322"/>
        </w:trPr>
        <w:tc>
          <w:tcPr>
            <w:tcW w:w="1910" w:type="dxa"/>
            <w:vMerge w:val="restart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8263" w:type="dxa"/>
            <w:vMerge w:val="restart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D11EB" w:rsidRPr="00226C1E" w:rsidTr="009E2226">
        <w:trPr>
          <w:trHeight w:val="1144"/>
        </w:trPr>
        <w:tc>
          <w:tcPr>
            <w:tcW w:w="1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vMerge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D11EB" w:rsidRPr="00226C1E" w:rsidTr="009E2226">
        <w:tc>
          <w:tcPr>
            <w:tcW w:w="1910" w:type="dxa"/>
            <w:tcBorders>
              <w:bottom w:val="nil"/>
            </w:tcBorders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Повторение</w:t>
            </w: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Введение в курс 11 класса. Задачи курса. Что читать.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в 10 классе. Практикум по орфографии.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tcBorders>
              <w:top w:val="nil"/>
            </w:tcBorders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в 10 классе. Практикум по фонетике, </w:t>
            </w:r>
            <w:proofErr w:type="spellStart"/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Выразительность </w:t>
            </w: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русской речи</w:t>
            </w: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русской речи. Основные средства выразительности.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w w:val="90"/>
                <w:sz w:val="28"/>
                <w:szCs w:val="28"/>
              </w:rPr>
              <w:t>Изобразительно – выразительные возможности морфологических форм и синтаксических конструкций. Анализ художественного текста.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Основные виды тропов. Их использование мастерами художественного слова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Практикум. Анализ художественно-языковой фор мы художественного текста. </w:t>
            </w: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4567" w:rsidRPr="00226C1E" w:rsidRDefault="002A4567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 простого предложения</w:t>
            </w: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Словосочетание и предложение. Односоставные и двусоставные предложения. Варианты форм сказуемого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обособленными членами. 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Уточняющие, поясняющие, присоединительные члены предложения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Обращение, его функции способы выражения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Вводные конструкции(слова, словосочетания, предложения), особенности их употребления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Пунктуация при союзе КАК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Практикум. Основные выразительные  средства синтаксиса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Практикум. Анализ синтаксической структуры и средств выразительности в текстах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tcBorders>
              <w:bottom w:val="nil"/>
            </w:tcBorders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Разноаспектный анализ текста</w:t>
            </w: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Интерпретация и анализ художественно-языковой формы текста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tcBorders>
              <w:top w:val="nil"/>
            </w:tcBorders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художественно-языковой формы текста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Синтаксис сложного предложения</w:t>
            </w: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Основные средства синтаксической связи между частями сложного предложения. Строение сложных предложений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Классификация сложноподчиненных предложений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предложение, смысловые отношения между частями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00760A">
        <w:trPr>
          <w:trHeight w:val="106"/>
        </w:trPr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Практикум. Способы передачи чужой речи. Особенности использования сложных предложений и синонимичных конструкций в письменных текстах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Практикум. Синтаксическая синонимия и ее роль в выразительности речи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B" w:rsidRPr="00226C1E" w:rsidTr="009E2226">
        <w:tc>
          <w:tcPr>
            <w:tcW w:w="1910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вариантов ЕГЭ</w:t>
            </w:r>
          </w:p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8263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      вариантов       ЕГЭ       с последующим анализом</w:t>
            </w:r>
          </w:p>
        </w:tc>
        <w:tc>
          <w:tcPr>
            <w:tcW w:w="1842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D11EB" w:rsidRPr="00226C1E" w:rsidRDefault="00AD11EB" w:rsidP="009E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DE4" w:rsidRPr="00226C1E" w:rsidRDefault="00240DE4" w:rsidP="00A8250A">
      <w:pPr>
        <w:pStyle w:val="a3"/>
        <w:spacing w:after="0" w:line="240" w:lineRule="auto"/>
        <w:ind w:hanging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0DE4" w:rsidRPr="00226C1E" w:rsidRDefault="00240DE4" w:rsidP="00240DE4">
      <w:pPr>
        <w:pStyle w:val="a3"/>
        <w:spacing w:after="0" w:line="240" w:lineRule="auto"/>
        <w:ind w:hanging="720"/>
        <w:outlineLvl w:val="0"/>
        <w:rPr>
          <w:rFonts w:ascii="Times New Roman" w:hAnsi="Times New Roman"/>
          <w:b/>
          <w:sz w:val="28"/>
          <w:szCs w:val="28"/>
        </w:rPr>
      </w:pPr>
    </w:p>
    <w:p w:rsidR="00240DE4" w:rsidRPr="00226C1E" w:rsidRDefault="00240DE4" w:rsidP="00240DE4">
      <w:pPr>
        <w:pStyle w:val="a3"/>
        <w:spacing w:after="0" w:line="240" w:lineRule="auto"/>
        <w:ind w:hanging="720"/>
        <w:outlineLvl w:val="0"/>
        <w:rPr>
          <w:rFonts w:ascii="Times New Roman" w:hAnsi="Times New Roman"/>
          <w:b/>
          <w:sz w:val="28"/>
          <w:szCs w:val="28"/>
        </w:rPr>
      </w:pPr>
    </w:p>
    <w:p w:rsidR="00240DE4" w:rsidRPr="00226C1E" w:rsidRDefault="00240DE4" w:rsidP="00240DE4">
      <w:pPr>
        <w:pStyle w:val="a3"/>
        <w:spacing w:after="0" w:line="240" w:lineRule="auto"/>
        <w:ind w:hanging="720"/>
        <w:outlineLvl w:val="0"/>
        <w:rPr>
          <w:rFonts w:ascii="Times New Roman" w:hAnsi="Times New Roman"/>
          <w:b/>
          <w:sz w:val="28"/>
          <w:szCs w:val="28"/>
        </w:rPr>
      </w:pPr>
    </w:p>
    <w:p w:rsidR="00240DE4" w:rsidRPr="00226C1E" w:rsidRDefault="00240DE4" w:rsidP="00240DE4">
      <w:pPr>
        <w:pStyle w:val="a3"/>
        <w:spacing w:after="0" w:line="240" w:lineRule="auto"/>
        <w:ind w:hanging="720"/>
        <w:outlineLvl w:val="0"/>
        <w:rPr>
          <w:rFonts w:ascii="Times New Roman" w:hAnsi="Times New Roman"/>
          <w:b/>
          <w:sz w:val="28"/>
          <w:szCs w:val="28"/>
        </w:rPr>
      </w:pPr>
    </w:p>
    <w:p w:rsidR="00226C1E" w:rsidRDefault="00226C1E" w:rsidP="00226C1E">
      <w:pPr>
        <w:widowControl w:val="0"/>
        <w:spacing w:before="120"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5065D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226C1E" w:rsidRDefault="00226C1E" w:rsidP="00226C1E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26C1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400E">
        <w:rPr>
          <w:rFonts w:ascii="Times New Roman" w:hAnsi="Times New Roman"/>
          <w:sz w:val="28"/>
          <w:szCs w:val="28"/>
        </w:rPr>
        <w:t>В результате успешного изучения курса</w:t>
      </w:r>
      <w:r>
        <w:rPr>
          <w:rFonts w:ascii="Times New Roman" w:hAnsi="Times New Roman"/>
          <w:sz w:val="28"/>
          <w:szCs w:val="28"/>
        </w:rPr>
        <w:t>:</w:t>
      </w:r>
    </w:p>
    <w:p w:rsidR="00226C1E" w:rsidRPr="00F5400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Pr="00F5400E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F5400E">
        <w:rPr>
          <w:rFonts w:ascii="Times New Roman" w:hAnsi="Times New Roman"/>
          <w:sz w:val="28"/>
          <w:szCs w:val="28"/>
        </w:rPr>
        <w:t xml:space="preserve">щиеся должны </w:t>
      </w:r>
      <w:r w:rsidRPr="00F5400E">
        <w:rPr>
          <w:rFonts w:ascii="Times New Roman" w:hAnsi="Times New Roman"/>
          <w:i/>
          <w:sz w:val="28"/>
          <w:szCs w:val="28"/>
        </w:rPr>
        <w:t>знать</w:t>
      </w:r>
      <w:r w:rsidRPr="00F5400E">
        <w:rPr>
          <w:rFonts w:ascii="Times New Roman" w:hAnsi="Times New Roman"/>
          <w:sz w:val="28"/>
          <w:szCs w:val="28"/>
        </w:rPr>
        <w:t xml:space="preserve">: </w:t>
      </w:r>
    </w:p>
    <w:p w:rsidR="00226C1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400E">
        <w:rPr>
          <w:rFonts w:ascii="Times New Roman" w:hAnsi="Times New Roman"/>
          <w:sz w:val="28"/>
          <w:szCs w:val="28"/>
        </w:rPr>
        <w:t xml:space="preserve">алгоритмы </w:t>
      </w:r>
      <w:r>
        <w:rPr>
          <w:rFonts w:ascii="Times New Roman" w:hAnsi="Times New Roman"/>
          <w:sz w:val="28"/>
          <w:szCs w:val="28"/>
        </w:rPr>
        <w:t xml:space="preserve">выполнения тестовых </w:t>
      </w:r>
      <w:proofErr w:type="gramStart"/>
      <w:r>
        <w:rPr>
          <w:rFonts w:ascii="Times New Roman" w:hAnsi="Times New Roman"/>
          <w:sz w:val="28"/>
          <w:szCs w:val="28"/>
        </w:rPr>
        <w:t>заданий  ЕГЭ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26C1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единицы и уровни языка, их признаки и взаимосвязь;</w:t>
      </w:r>
    </w:p>
    <w:p w:rsidR="00226C1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орфоэпические, лексические, грамматические, </w:t>
      </w:r>
      <w:proofErr w:type="gramStart"/>
      <w:r>
        <w:rPr>
          <w:rFonts w:ascii="Times New Roman" w:hAnsi="Times New Roman"/>
          <w:sz w:val="28"/>
          <w:szCs w:val="28"/>
        </w:rPr>
        <w:t>орфографические  и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пунктуационные нормы современного русского литературного языка;</w:t>
      </w:r>
    </w:p>
    <w:p w:rsidR="00226C1E" w:rsidRPr="00F5400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Обу</w:t>
      </w:r>
      <w:r w:rsidRPr="00F5400E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F5400E">
        <w:rPr>
          <w:rFonts w:ascii="Times New Roman" w:hAnsi="Times New Roman"/>
          <w:sz w:val="28"/>
          <w:szCs w:val="28"/>
        </w:rPr>
        <w:t xml:space="preserve">щиеся должны </w:t>
      </w:r>
      <w:r w:rsidRPr="00F5400E">
        <w:rPr>
          <w:rFonts w:ascii="Times New Roman" w:hAnsi="Times New Roman"/>
          <w:i/>
          <w:sz w:val="28"/>
          <w:szCs w:val="28"/>
        </w:rPr>
        <w:t>уметь</w:t>
      </w:r>
      <w:r w:rsidRPr="00F5400E">
        <w:rPr>
          <w:rFonts w:ascii="Times New Roman" w:hAnsi="Times New Roman"/>
          <w:sz w:val="28"/>
          <w:szCs w:val="28"/>
        </w:rPr>
        <w:t xml:space="preserve">: </w:t>
      </w:r>
    </w:p>
    <w:p w:rsidR="00226C1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разными видами чтения (поисковым, просмотровым, ознакомительным, изучающим), текстов разных стилей и жанров;</w:t>
      </w:r>
    </w:p>
    <w:p w:rsidR="00226C1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извлекать необходимую информацию из различных источников;</w:t>
      </w:r>
    </w:p>
    <w:p w:rsidR="00226C1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отбирать и систематизировать материал на определенную тему;</w:t>
      </w:r>
    </w:p>
    <w:p w:rsidR="00226C1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устные и письменные тексты разных типов, стилей речи и жанров;</w:t>
      </w:r>
    </w:p>
    <w:p w:rsidR="00226C1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и правильно излагать свои мысли в устной и письменной форме, соблюдать нормы построения текста;</w:t>
      </w:r>
    </w:p>
    <w:p w:rsidR="00226C1E" w:rsidRPr="00F5400E" w:rsidRDefault="00226C1E" w:rsidP="00226C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адекватно выражать свое отношение к фактам и явлениям окружающей действительности, к прочитанному, услышанному, увиденному.</w:t>
      </w:r>
    </w:p>
    <w:p w:rsidR="00240DE4" w:rsidRDefault="00240DE4" w:rsidP="00226C1E"/>
    <w:sectPr w:rsidR="00240DE4" w:rsidSect="000A318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28FF"/>
    <w:multiLevelType w:val="hybridMultilevel"/>
    <w:tmpl w:val="DD76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23CB6"/>
    <w:multiLevelType w:val="hybridMultilevel"/>
    <w:tmpl w:val="17BCD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0C5"/>
    <w:rsid w:val="0000760A"/>
    <w:rsid w:val="000A3186"/>
    <w:rsid w:val="00106173"/>
    <w:rsid w:val="0016298F"/>
    <w:rsid w:val="001D6C26"/>
    <w:rsid w:val="001E0D50"/>
    <w:rsid w:val="001F4DCE"/>
    <w:rsid w:val="00226C1E"/>
    <w:rsid w:val="00240DE4"/>
    <w:rsid w:val="0025018F"/>
    <w:rsid w:val="00276D32"/>
    <w:rsid w:val="00281AEF"/>
    <w:rsid w:val="002A4567"/>
    <w:rsid w:val="003F1BC8"/>
    <w:rsid w:val="004A034C"/>
    <w:rsid w:val="004B1D04"/>
    <w:rsid w:val="005632FF"/>
    <w:rsid w:val="00590573"/>
    <w:rsid w:val="005A597F"/>
    <w:rsid w:val="005B1C71"/>
    <w:rsid w:val="006B18CD"/>
    <w:rsid w:val="006E136E"/>
    <w:rsid w:val="007126A7"/>
    <w:rsid w:val="00745305"/>
    <w:rsid w:val="007B20C5"/>
    <w:rsid w:val="007F4C04"/>
    <w:rsid w:val="008441B8"/>
    <w:rsid w:val="008F4BD5"/>
    <w:rsid w:val="009040E7"/>
    <w:rsid w:val="00932E7B"/>
    <w:rsid w:val="00A8250A"/>
    <w:rsid w:val="00AA7D24"/>
    <w:rsid w:val="00AB29B3"/>
    <w:rsid w:val="00AD11EB"/>
    <w:rsid w:val="00B0382A"/>
    <w:rsid w:val="00B908A9"/>
    <w:rsid w:val="00BB1C80"/>
    <w:rsid w:val="00BE3E4F"/>
    <w:rsid w:val="00C1091A"/>
    <w:rsid w:val="00C32344"/>
    <w:rsid w:val="00C75C00"/>
    <w:rsid w:val="00CA1E37"/>
    <w:rsid w:val="00CA6649"/>
    <w:rsid w:val="00D14D6E"/>
    <w:rsid w:val="00DA4A27"/>
    <w:rsid w:val="00E51D2C"/>
    <w:rsid w:val="00F1335B"/>
    <w:rsid w:val="00F41736"/>
    <w:rsid w:val="00F713A3"/>
    <w:rsid w:val="00F7228D"/>
    <w:rsid w:val="00FA28CC"/>
    <w:rsid w:val="00FB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F496"/>
  <w15:docId w15:val="{2F5AF311-874C-41DF-BCE5-E086FCD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20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3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5A59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A597F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8698-88D8-44F5-90BF-431B3457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</dc:creator>
  <cp:lastModifiedBy>User</cp:lastModifiedBy>
  <cp:revision>3</cp:revision>
  <cp:lastPrinted>2017-09-19T04:46:00Z</cp:lastPrinted>
  <dcterms:created xsi:type="dcterms:W3CDTF">2019-10-07T14:23:00Z</dcterms:created>
  <dcterms:modified xsi:type="dcterms:W3CDTF">2019-10-13T12:37:00Z</dcterms:modified>
</cp:coreProperties>
</file>