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5CA" w:rsidRPr="00BB7F73" w:rsidRDefault="002A65CA" w:rsidP="002A65C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7F73">
        <w:rPr>
          <w:rFonts w:ascii="Times New Roman" w:hAnsi="Times New Roman" w:cs="Times New Roman"/>
          <w:b/>
          <w:sz w:val="26"/>
          <w:szCs w:val="26"/>
          <w:lang w:val="en-US"/>
        </w:rPr>
        <w:t>KEYS</w:t>
      </w:r>
      <w:r w:rsidRPr="006757C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B7F73">
        <w:rPr>
          <w:rFonts w:ascii="Times New Roman" w:hAnsi="Times New Roman" w:cs="Times New Roman"/>
          <w:b/>
          <w:sz w:val="26"/>
          <w:szCs w:val="26"/>
        </w:rPr>
        <w:t>2021</w:t>
      </w:r>
    </w:p>
    <w:p w:rsidR="002A65CA" w:rsidRDefault="002A65CA" w:rsidP="002A65C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9-11</w:t>
      </w:r>
      <w:r w:rsidRPr="006757C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B7F73">
        <w:rPr>
          <w:rFonts w:ascii="Times New Roman" w:hAnsi="Times New Roman" w:cs="Times New Roman"/>
          <w:b/>
          <w:sz w:val="26"/>
          <w:szCs w:val="26"/>
        </w:rPr>
        <w:t>класс</w:t>
      </w:r>
    </w:p>
    <w:p w:rsidR="002A65CA" w:rsidRPr="00DE2714" w:rsidRDefault="002A65CA" w:rsidP="002A65CA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2A65CA" w:rsidRPr="00664935" w:rsidRDefault="002A65CA" w:rsidP="002A65CA">
      <w:pPr>
        <w:rPr>
          <w:rFonts w:ascii="Times New Roman" w:hAnsi="Times New Roman" w:cs="Times New Roman"/>
          <w:b/>
          <w:sz w:val="24"/>
          <w:szCs w:val="24"/>
        </w:rPr>
      </w:pPr>
      <w:r w:rsidRPr="00664935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аксимальное количество баллов-65.</w:t>
      </w:r>
    </w:p>
    <w:p w:rsidR="002A65CA" w:rsidRPr="006757C3" w:rsidRDefault="002A65CA" w:rsidP="002A65CA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A001F">
        <w:rPr>
          <w:rFonts w:ascii="Times New Roman" w:hAnsi="Times New Roman" w:cs="Times New Roman"/>
          <w:b/>
          <w:sz w:val="24"/>
          <w:szCs w:val="24"/>
          <w:lang w:val="en-US"/>
        </w:rPr>
        <w:t>Listening</w:t>
      </w:r>
      <w:r>
        <w:rPr>
          <w:rFonts w:ascii="Times New Roman" w:hAnsi="Times New Roman" w:cs="Times New Roman"/>
          <w:b/>
          <w:sz w:val="24"/>
          <w:szCs w:val="24"/>
        </w:rPr>
        <w:t xml:space="preserve"> (6</w:t>
      </w:r>
      <w:r w:rsidR="00BE04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A001F">
        <w:rPr>
          <w:rFonts w:ascii="Times New Roman" w:hAnsi="Times New Roman" w:cs="Times New Roman"/>
          <w:b/>
          <w:sz w:val="24"/>
          <w:szCs w:val="24"/>
        </w:rPr>
        <w:t>б</w:t>
      </w:r>
      <w:r w:rsidRPr="006757C3">
        <w:rPr>
          <w:rFonts w:ascii="Times New Roman" w:hAnsi="Times New Roman" w:cs="Times New Roman"/>
          <w:b/>
          <w:sz w:val="24"/>
          <w:szCs w:val="24"/>
        </w:rPr>
        <w:t>.)</w:t>
      </w:r>
    </w:p>
    <w:p w:rsidR="002A65CA" w:rsidRPr="006757C3" w:rsidRDefault="002A65CA" w:rsidP="002A65CA">
      <w:pPr>
        <w:ind w:left="-284"/>
        <w:rPr>
          <w:rFonts w:ascii="Times New Roman" w:hAnsi="Times New Roman" w:cs="Times New Roman"/>
          <w:sz w:val="24"/>
          <w:szCs w:val="24"/>
          <w:lang w:val="en-US"/>
        </w:rPr>
      </w:pPr>
      <w:r w:rsidRPr="006757C3">
        <w:rPr>
          <w:rFonts w:ascii="Times New Roman" w:hAnsi="Times New Roman" w:cs="Times New Roman"/>
          <w:sz w:val="24"/>
          <w:szCs w:val="24"/>
        </w:rPr>
        <w:t>Каждый правильный ответ оценивается в 1 балл. Мак</w:t>
      </w:r>
      <w:r>
        <w:rPr>
          <w:rFonts w:ascii="Times New Roman" w:hAnsi="Times New Roman" w:cs="Times New Roman"/>
          <w:sz w:val="24"/>
          <w:szCs w:val="24"/>
        </w:rPr>
        <w:t>симальное количество баллов – 6</w:t>
      </w:r>
      <w:r w:rsidRPr="006757C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0"/>
        <w:gridCol w:w="1331"/>
        <w:gridCol w:w="1330"/>
        <w:gridCol w:w="1330"/>
        <w:gridCol w:w="1330"/>
        <w:gridCol w:w="1330"/>
        <w:gridCol w:w="1330"/>
      </w:tblGrid>
      <w:tr w:rsidR="002A65CA" w:rsidRPr="002A65CA" w:rsidTr="00E37D4E">
        <w:tc>
          <w:tcPr>
            <w:tcW w:w="1589" w:type="dxa"/>
          </w:tcPr>
          <w:p w:rsidR="002A65CA" w:rsidRPr="002A65CA" w:rsidRDefault="002A65CA" w:rsidP="002A65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5CA">
              <w:rPr>
                <w:rFonts w:ascii="Times New Roman" w:hAnsi="Times New Roman" w:cs="Times New Roman"/>
                <w:sz w:val="24"/>
                <w:szCs w:val="24"/>
              </w:rPr>
              <w:t>Говорящий</w:t>
            </w:r>
          </w:p>
        </w:tc>
        <w:tc>
          <w:tcPr>
            <w:tcW w:w="1335" w:type="dxa"/>
          </w:tcPr>
          <w:p w:rsidR="002A65CA" w:rsidRPr="002A65CA" w:rsidRDefault="002A65CA" w:rsidP="002A65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5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2A65CA" w:rsidRPr="002A65CA" w:rsidRDefault="002A65CA" w:rsidP="002A65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5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2A65CA" w:rsidRPr="002A65CA" w:rsidRDefault="002A65CA" w:rsidP="002A65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5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:rsidR="002A65CA" w:rsidRPr="002A65CA" w:rsidRDefault="002A65CA" w:rsidP="002A65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5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5" w:type="dxa"/>
          </w:tcPr>
          <w:p w:rsidR="002A65CA" w:rsidRPr="002A65CA" w:rsidRDefault="002A65CA" w:rsidP="002A65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5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5" w:type="dxa"/>
          </w:tcPr>
          <w:p w:rsidR="002A65CA" w:rsidRPr="002A65CA" w:rsidRDefault="002A65CA" w:rsidP="002A65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5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A65CA" w:rsidRPr="002A65CA" w:rsidTr="00E37D4E">
        <w:tc>
          <w:tcPr>
            <w:tcW w:w="1589" w:type="dxa"/>
          </w:tcPr>
          <w:p w:rsidR="002A65CA" w:rsidRPr="002A65CA" w:rsidRDefault="002A65CA" w:rsidP="002A65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5CA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</w:p>
        </w:tc>
        <w:tc>
          <w:tcPr>
            <w:tcW w:w="1335" w:type="dxa"/>
          </w:tcPr>
          <w:p w:rsidR="002A65CA" w:rsidRPr="002A65CA" w:rsidRDefault="002A65CA" w:rsidP="002A65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1335" w:type="dxa"/>
          </w:tcPr>
          <w:p w:rsidR="002A65CA" w:rsidRPr="002A65CA" w:rsidRDefault="002A65CA" w:rsidP="002A65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335" w:type="dxa"/>
          </w:tcPr>
          <w:p w:rsidR="002A65CA" w:rsidRPr="002A65CA" w:rsidRDefault="002A65CA" w:rsidP="002A65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1335" w:type="dxa"/>
          </w:tcPr>
          <w:p w:rsidR="002A65CA" w:rsidRPr="002A65CA" w:rsidRDefault="002A65CA" w:rsidP="002A65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335" w:type="dxa"/>
          </w:tcPr>
          <w:p w:rsidR="002A65CA" w:rsidRPr="002A65CA" w:rsidRDefault="002A65CA" w:rsidP="002A65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335" w:type="dxa"/>
          </w:tcPr>
          <w:p w:rsidR="002A65CA" w:rsidRPr="002A65CA" w:rsidRDefault="002A65CA" w:rsidP="002A65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</w:tbl>
    <w:p w:rsidR="002A65CA" w:rsidRPr="004A001F" w:rsidRDefault="002A65CA" w:rsidP="002A65CA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A65CA" w:rsidRDefault="002A65CA" w:rsidP="002A65CA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757C3">
        <w:rPr>
          <w:rFonts w:ascii="Times New Roman" w:hAnsi="Times New Roman" w:cs="Times New Roman"/>
          <w:b/>
          <w:sz w:val="24"/>
          <w:szCs w:val="24"/>
          <w:lang w:val="en-US"/>
        </w:rPr>
        <w:t>Reading</w:t>
      </w:r>
      <w:r>
        <w:rPr>
          <w:rFonts w:ascii="Times New Roman" w:hAnsi="Times New Roman" w:cs="Times New Roman"/>
          <w:b/>
          <w:sz w:val="24"/>
          <w:szCs w:val="24"/>
        </w:rPr>
        <w:t xml:space="preserve"> (26</w:t>
      </w:r>
      <w:r w:rsidR="00BE04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6757C3">
        <w:rPr>
          <w:rFonts w:ascii="Times New Roman" w:hAnsi="Times New Roman" w:cs="Times New Roman"/>
          <w:b/>
          <w:sz w:val="24"/>
          <w:szCs w:val="24"/>
        </w:rPr>
        <w:t>.)</w:t>
      </w:r>
      <w:bookmarkStart w:id="0" w:name="_GoBack"/>
      <w:bookmarkEnd w:id="0"/>
    </w:p>
    <w:p w:rsidR="002A65CA" w:rsidRPr="00A24ED7" w:rsidRDefault="002A65CA" w:rsidP="002A65CA">
      <w:pPr>
        <w:rPr>
          <w:rFonts w:ascii="Times New Roman" w:hAnsi="Times New Roman" w:cs="Times New Roman"/>
          <w:b/>
          <w:sz w:val="24"/>
          <w:szCs w:val="24"/>
        </w:rPr>
      </w:pPr>
      <w:r w:rsidRPr="00A24ED7">
        <w:rPr>
          <w:rFonts w:ascii="Times New Roman" w:hAnsi="Times New Roman" w:cs="Times New Roman"/>
          <w:color w:val="000000"/>
        </w:rPr>
        <w:t xml:space="preserve">Каждый правильный ответ оценивается в 1 балл. </w:t>
      </w:r>
    </w:p>
    <w:p w:rsidR="002A65CA" w:rsidRPr="002A65CA" w:rsidRDefault="002A65CA" w:rsidP="002A65C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A65CA">
        <w:rPr>
          <w:rFonts w:ascii="Times New Roman" w:hAnsi="Times New Roman" w:cs="Times New Roman"/>
          <w:b/>
          <w:sz w:val="24"/>
          <w:szCs w:val="24"/>
          <w:lang w:val="en-US"/>
        </w:rPr>
        <w:t>Task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8"/>
        <w:gridCol w:w="1364"/>
        <w:gridCol w:w="1367"/>
        <w:gridCol w:w="1365"/>
        <w:gridCol w:w="1369"/>
        <w:gridCol w:w="1369"/>
        <w:gridCol w:w="1369"/>
      </w:tblGrid>
      <w:tr w:rsidR="002A65CA" w:rsidRPr="002A65CA" w:rsidTr="00E37D4E">
        <w:tc>
          <w:tcPr>
            <w:tcW w:w="1386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9261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86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9261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86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9261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386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9261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387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9261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387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9261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387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9261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</w:tr>
      <w:tr w:rsidR="002A65CA" w:rsidRPr="002A65CA" w:rsidTr="00E37D4E">
        <w:tc>
          <w:tcPr>
            <w:tcW w:w="1386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9261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</w:p>
        </w:tc>
        <w:tc>
          <w:tcPr>
            <w:tcW w:w="1386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9261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F</w:t>
            </w:r>
          </w:p>
        </w:tc>
        <w:tc>
          <w:tcPr>
            <w:tcW w:w="1386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9261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B</w:t>
            </w:r>
          </w:p>
        </w:tc>
        <w:tc>
          <w:tcPr>
            <w:tcW w:w="1386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9261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</w:p>
        </w:tc>
        <w:tc>
          <w:tcPr>
            <w:tcW w:w="1387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9261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</w:p>
        </w:tc>
        <w:tc>
          <w:tcPr>
            <w:tcW w:w="1387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9261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H</w:t>
            </w:r>
          </w:p>
        </w:tc>
        <w:tc>
          <w:tcPr>
            <w:tcW w:w="1387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9261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G</w:t>
            </w:r>
          </w:p>
        </w:tc>
      </w:tr>
    </w:tbl>
    <w:p w:rsidR="002A65CA" w:rsidRPr="002A65CA" w:rsidRDefault="002A65CA" w:rsidP="00BE043F">
      <w:pPr>
        <w:tabs>
          <w:tab w:val="left" w:pos="1136"/>
        </w:tabs>
        <w:spacing w:before="230" w:after="160" w:line="360" w:lineRule="auto"/>
        <w:ind w:right="76"/>
        <w:rPr>
          <w:rFonts w:ascii="Times New Roman" w:hAnsi="Times New Roman" w:cs="Times New Roman"/>
          <w:b/>
          <w:sz w:val="24"/>
          <w:lang w:val="en-US"/>
        </w:rPr>
      </w:pPr>
      <w:r w:rsidRPr="002A65CA">
        <w:rPr>
          <w:rFonts w:ascii="Times New Roman" w:hAnsi="Times New Roman" w:cs="Times New Roman"/>
          <w:b/>
          <w:sz w:val="24"/>
          <w:lang w:val="en-US"/>
        </w:rPr>
        <w:t>Task 2</w:t>
      </w:r>
      <w:r w:rsidRPr="002A65CA">
        <w:rPr>
          <w:rFonts w:ascii="Times New Roman" w:hAnsi="Times New Roman" w:cs="Times New Roman"/>
          <w:b/>
          <w:sz w:val="24"/>
          <w:lang w:val="en-US"/>
        </w:rPr>
        <w:tab/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776"/>
        <w:gridCol w:w="775"/>
        <w:gridCol w:w="776"/>
        <w:gridCol w:w="776"/>
        <w:gridCol w:w="777"/>
        <w:gridCol w:w="778"/>
        <w:gridCol w:w="778"/>
        <w:gridCol w:w="778"/>
        <w:gridCol w:w="777"/>
        <w:gridCol w:w="784"/>
        <w:gridCol w:w="784"/>
        <w:gridCol w:w="784"/>
      </w:tblGrid>
      <w:tr w:rsidR="002A65CA" w:rsidRPr="002A65CA" w:rsidTr="001A0DB9">
        <w:trPr>
          <w:trHeight w:val="711"/>
        </w:trPr>
        <w:tc>
          <w:tcPr>
            <w:tcW w:w="776" w:type="dxa"/>
          </w:tcPr>
          <w:p w:rsidR="002A65CA" w:rsidRPr="002A65CA" w:rsidRDefault="002A65CA" w:rsidP="001A0DB9">
            <w:pPr>
              <w:tabs>
                <w:tab w:val="left" w:pos="1136"/>
              </w:tabs>
              <w:spacing w:before="230" w:after="0" w:line="360" w:lineRule="auto"/>
              <w:ind w:left="-330" w:right="76" w:firstLine="330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775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776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776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777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778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778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778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777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784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  <w:tc>
          <w:tcPr>
            <w:tcW w:w="784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11</w:t>
            </w:r>
          </w:p>
        </w:tc>
        <w:tc>
          <w:tcPr>
            <w:tcW w:w="784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12</w:t>
            </w:r>
          </w:p>
        </w:tc>
      </w:tr>
      <w:tr w:rsidR="002A65CA" w:rsidRPr="002A65CA" w:rsidTr="001A0DB9">
        <w:trPr>
          <w:trHeight w:val="695"/>
        </w:trPr>
        <w:tc>
          <w:tcPr>
            <w:tcW w:w="776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B</w:t>
            </w:r>
          </w:p>
        </w:tc>
        <w:tc>
          <w:tcPr>
            <w:tcW w:w="775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B</w:t>
            </w:r>
          </w:p>
        </w:tc>
        <w:tc>
          <w:tcPr>
            <w:tcW w:w="776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</w:p>
        </w:tc>
        <w:tc>
          <w:tcPr>
            <w:tcW w:w="776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C</w:t>
            </w:r>
          </w:p>
        </w:tc>
        <w:tc>
          <w:tcPr>
            <w:tcW w:w="777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</w:p>
        </w:tc>
        <w:tc>
          <w:tcPr>
            <w:tcW w:w="778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</w:p>
        </w:tc>
        <w:tc>
          <w:tcPr>
            <w:tcW w:w="778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</w:p>
        </w:tc>
        <w:tc>
          <w:tcPr>
            <w:tcW w:w="778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</w:p>
        </w:tc>
        <w:tc>
          <w:tcPr>
            <w:tcW w:w="777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C</w:t>
            </w:r>
          </w:p>
        </w:tc>
        <w:tc>
          <w:tcPr>
            <w:tcW w:w="784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</w:p>
        </w:tc>
        <w:tc>
          <w:tcPr>
            <w:tcW w:w="784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B</w:t>
            </w:r>
          </w:p>
        </w:tc>
        <w:tc>
          <w:tcPr>
            <w:tcW w:w="784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C</w:t>
            </w:r>
          </w:p>
        </w:tc>
      </w:tr>
    </w:tbl>
    <w:p w:rsidR="002A65CA" w:rsidRPr="002A65CA" w:rsidRDefault="002A65CA" w:rsidP="00BE043F">
      <w:pPr>
        <w:tabs>
          <w:tab w:val="left" w:pos="1136"/>
        </w:tabs>
        <w:spacing w:before="230" w:after="160" w:line="360" w:lineRule="auto"/>
        <w:ind w:right="76"/>
        <w:rPr>
          <w:rFonts w:ascii="Times New Roman" w:hAnsi="Times New Roman" w:cs="Times New Roman"/>
          <w:b/>
          <w:sz w:val="24"/>
          <w:lang w:val="en-US"/>
        </w:rPr>
      </w:pPr>
      <w:r w:rsidRPr="002A65CA">
        <w:rPr>
          <w:rFonts w:ascii="Times New Roman" w:hAnsi="Times New Roman" w:cs="Times New Roman"/>
          <w:b/>
          <w:sz w:val="24"/>
          <w:lang w:val="en-US"/>
        </w:rPr>
        <w:t>Task 3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303"/>
        <w:gridCol w:w="1304"/>
        <w:gridCol w:w="1303"/>
        <w:gridCol w:w="1304"/>
        <w:gridCol w:w="1304"/>
        <w:gridCol w:w="1304"/>
        <w:gridCol w:w="1305"/>
      </w:tblGrid>
      <w:tr w:rsidR="002A65CA" w:rsidRPr="002A65CA" w:rsidTr="001A0DB9">
        <w:tc>
          <w:tcPr>
            <w:tcW w:w="1303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04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03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304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304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304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305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</w:tr>
      <w:tr w:rsidR="002A65CA" w:rsidRPr="002A65CA" w:rsidTr="001A0DB9">
        <w:tc>
          <w:tcPr>
            <w:tcW w:w="1303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C</w:t>
            </w:r>
          </w:p>
        </w:tc>
        <w:tc>
          <w:tcPr>
            <w:tcW w:w="1304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</w:p>
        </w:tc>
        <w:tc>
          <w:tcPr>
            <w:tcW w:w="1303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C</w:t>
            </w:r>
          </w:p>
        </w:tc>
        <w:tc>
          <w:tcPr>
            <w:tcW w:w="1304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</w:p>
        </w:tc>
        <w:tc>
          <w:tcPr>
            <w:tcW w:w="1304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B</w:t>
            </w:r>
          </w:p>
        </w:tc>
        <w:tc>
          <w:tcPr>
            <w:tcW w:w="1304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B</w:t>
            </w:r>
          </w:p>
        </w:tc>
        <w:tc>
          <w:tcPr>
            <w:tcW w:w="1305" w:type="dxa"/>
          </w:tcPr>
          <w:p w:rsidR="002A65CA" w:rsidRPr="002A65CA" w:rsidRDefault="002A65CA" w:rsidP="002A65CA">
            <w:pPr>
              <w:tabs>
                <w:tab w:val="left" w:pos="1136"/>
              </w:tabs>
              <w:spacing w:before="230" w:after="0" w:line="360" w:lineRule="auto"/>
              <w:ind w:right="76"/>
              <w:rPr>
                <w:rFonts w:ascii="Times New Roman" w:hAnsi="Times New Roman" w:cs="Times New Roman"/>
                <w:sz w:val="24"/>
                <w:lang w:val="en-US"/>
              </w:rPr>
            </w:pPr>
            <w:r w:rsidRPr="002A65CA"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</w:p>
        </w:tc>
      </w:tr>
    </w:tbl>
    <w:p w:rsidR="002A65CA" w:rsidRPr="00477889" w:rsidRDefault="002A65CA" w:rsidP="002A65CA">
      <w:pPr>
        <w:pStyle w:val="a5"/>
        <w:shd w:val="clear" w:color="auto" w:fill="F5F5F5"/>
        <w:spacing w:before="0" w:beforeAutospacing="0" w:after="0" w:afterAutospacing="0"/>
        <w:rPr>
          <w:color w:val="000000"/>
        </w:rPr>
      </w:pPr>
    </w:p>
    <w:p w:rsidR="002A65CA" w:rsidRDefault="002A65CA" w:rsidP="002A65CA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55390">
        <w:rPr>
          <w:rFonts w:ascii="Times New Roman" w:hAnsi="Times New Roman" w:cs="Times New Roman"/>
          <w:b/>
          <w:sz w:val="24"/>
          <w:szCs w:val="24"/>
          <w:lang w:val="en-US"/>
        </w:rPr>
        <w:t>Use</w:t>
      </w:r>
      <w:r w:rsidRPr="00A24E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5390"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Pr="00A24E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5390">
        <w:rPr>
          <w:rFonts w:ascii="Times New Roman" w:hAnsi="Times New Roman" w:cs="Times New Roman"/>
          <w:b/>
          <w:sz w:val="24"/>
          <w:szCs w:val="24"/>
          <w:lang w:val="en-US"/>
        </w:rPr>
        <w:t>English</w:t>
      </w:r>
      <w:r w:rsidR="001A0DB9">
        <w:rPr>
          <w:rFonts w:ascii="Times New Roman" w:hAnsi="Times New Roman" w:cs="Times New Roman"/>
          <w:b/>
          <w:sz w:val="24"/>
          <w:szCs w:val="24"/>
        </w:rPr>
        <w:t xml:space="preserve"> (30</w:t>
      </w:r>
      <w:r w:rsidR="00BE04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55390">
        <w:rPr>
          <w:rFonts w:ascii="Times New Roman" w:hAnsi="Times New Roman" w:cs="Times New Roman"/>
          <w:b/>
          <w:sz w:val="24"/>
          <w:szCs w:val="24"/>
        </w:rPr>
        <w:t>б</w:t>
      </w:r>
      <w:r w:rsidRPr="00A24ED7">
        <w:rPr>
          <w:rFonts w:ascii="Times New Roman" w:hAnsi="Times New Roman" w:cs="Times New Roman"/>
          <w:b/>
          <w:sz w:val="24"/>
          <w:szCs w:val="24"/>
        </w:rPr>
        <w:t>.)</w:t>
      </w:r>
    </w:p>
    <w:p w:rsidR="001A0DB9" w:rsidRPr="001A0DB9" w:rsidRDefault="001A0DB9" w:rsidP="001A0DB9">
      <w:pPr>
        <w:ind w:left="360"/>
        <w:rPr>
          <w:rFonts w:ascii="Times New Roman" w:hAnsi="Times New Roman" w:cs="Times New Roman"/>
          <w:sz w:val="24"/>
          <w:szCs w:val="24"/>
        </w:rPr>
      </w:pPr>
      <w:r w:rsidRPr="001A0DB9">
        <w:rPr>
          <w:rFonts w:ascii="Times New Roman" w:hAnsi="Times New Roman" w:cs="Times New Roman"/>
          <w:sz w:val="24"/>
          <w:szCs w:val="24"/>
        </w:rPr>
        <w:t>Каждый правильный ответ оценивается в 1 балл.</w:t>
      </w:r>
    </w:p>
    <w:p w:rsidR="001A0DB9" w:rsidRDefault="001A0DB9" w:rsidP="001A0DB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A0DB9">
        <w:rPr>
          <w:rFonts w:ascii="Times New Roman" w:hAnsi="Times New Roman" w:cs="Times New Roman"/>
          <w:b/>
          <w:sz w:val="24"/>
          <w:szCs w:val="24"/>
          <w:lang w:val="en-US"/>
        </w:rPr>
        <w:t>Task 1</w:t>
      </w:r>
    </w:p>
    <w:p w:rsidR="001A0DB9" w:rsidRDefault="001A0DB9" w:rsidP="001A0DB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4"/>
        <w:tblW w:w="9484" w:type="dxa"/>
        <w:tblLook w:val="04A0" w:firstRow="1" w:lastRow="0" w:firstColumn="1" w:lastColumn="0" w:noHBand="0" w:noVBand="1"/>
      </w:tblPr>
      <w:tblGrid>
        <w:gridCol w:w="860"/>
        <w:gridCol w:w="867"/>
        <w:gridCol w:w="813"/>
        <w:gridCol w:w="767"/>
        <w:gridCol w:w="776"/>
        <w:gridCol w:w="845"/>
        <w:gridCol w:w="745"/>
        <w:gridCol w:w="845"/>
        <w:gridCol w:w="768"/>
        <w:gridCol w:w="786"/>
        <w:gridCol w:w="706"/>
        <w:gridCol w:w="706"/>
      </w:tblGrid>
      <w:tr w:rsidR="001A0DB9" w:rsidRPr="001A0DB9" w:rsidTr="001A0DB9">
        <w:trPr>
          <w:trHeight w:val="743"/>
        </w:trPr>
        <w:tc>
          <w:tcPr>
            <w:tcW w:w="860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1</w:t>
            </w:r>
          </w:p>
        </w:tc>
        <w:tc>
          <w:tcPr>
            <w:tcW w:w="867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2</w:t>
            </w:r>
          </w:p>
        </w:tc>
        <w:tc>
          <w:tcPr>
            <w:tcW w:w="813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3</w:t>
            </w:r>
          </w:p>
        </w:tc>
        <w:tc>
          <w:tcPr>
            <w:tcW w:w="767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4</w:t>
            </w:r>
          </w:p>
        </w:tc>
        <w:tc>
          <w:tcPr>
            <w:tcW w:w="776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5</w:t>
            </w:r>
          </w:p>
        </w:tc>
        <w:tc>
          <w:tcPr>
            <w:tcW w:w="845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6</w:t>
            </w:r>
          </w:p>
        </w:tc>
        <w:tc>
          <w:tcPr>
            <w:tcW w:w="745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7</w:t>
            </w:r>
          </w:p>
        </w:tc>
        <w:tc>
          <w:tcPr>
            <w:tcW w:w="845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8</w:t>
            </w:r>
          </w:p>
        </w:tc>
        <w:tc>
          <w:tcPr>
            <w:tcW w:w="768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9</w:t>
            </w:r>
          </w:p>
        </w:tc>
        <w:tc>
          <w:tcPr>
            <w:tcW w:w="786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10</w:t>
            </w:r>
          </w:p>
        </w:tc>
        <w:tc>
          <w:tcPr>
            <w:tcW w:w="706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11</w:t>
            </w:r>
          </w:p>
        </w:tc>
        <w:tc>
          <w:tcPr>
            <w:tcW w:w="706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12</w:t>
            </w:r>
          </w:p>
        </w:tc>
      </w:tr>
      <w:tr w:rsidR="001A0DB9" w:rsidRPr="001A0DB9" w:rsidTr="001A0DB9">
        <w:trPr>
          <w:trHeight w:val="701"/>
        </w:trPr>
        <w:tc>
          <w:tcPr>
            <w:tcW w:w="860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have</w:t>
            </w:r>
          </w:p>
        </w:tc>
        <w:tc>
          <w:tcPr>
            <w:tcW w:w="867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them</w:t>
            </w:r>
          </w:p>
        </w:tc>
        <w:tc>
          <w:tcPr>
            <w:tcW w:w="813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has</w:t>
            </w:r>
          </w:p>
        </w:tc>
        <w:tc>
          <w:tcPr>
            <w:tcW w:w="767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in</w:t>
            </w:r>
          </w:p>
        </w:tc>
        <w:tc>
          <w:tcPr>
            <w:tcW w:w="776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so</w:t>
            </w:r>
          </w:p>
        </w:tc>
        <w:tc>
          <w:tcPr>
            <w:tcW w:w="845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why</w:t>
            </w:r>
          </w:p>
        </w:tc>
        <w:tc>
          <w:tcPr>
            <w:tcW w:w="745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a</w:t>
            </w:r>
          </w:p>
        </w:tc>
        <w:tc>
          <w:tcPr>
            <w:tcW w:w="845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well</w:t>
            </w:r>
          </w:p>
        </w:tc>
        <w:tc>
          <w:tcPr>
            <w:tcW w:w="768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to</w:t>
            </w:r>
          </w:p>
        </w:tc>
        <w:tc>
          <w:tcPr>
            <w:tcW w:w="786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It</w:t>
            </w:r>
          </w:p>
        </w:tc>
        <w:tc>
          <w:tcPr>
            <w:tcW w:w="706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with</w:t>
            </w:r>
          </w:p>
        </w:tc>
        <w:tc>
          <w:tcPr>
            <w:tcW w:w="706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the</w:t>
            </w:r>
          </w:p>
        </w:tc>
      </w:tr>
    </w:tbl>
    <w:p w:rsidR="001A0DB9" w:rsidRPr="001A0DB9" w:rsidRDefault="001A0DB9" w:rsidP="001A0DB9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A0DB9" w:rsidRDefault="001A0DB9" w:rsidP="001A0DB9">
      <w:pPr>
        <w:tabs>
          <w:tab w:val="left" w:pos="1136"/>
        </w:tabs>
        <w:spacing w:before="230" w:after="160" w:line="360" w:lineRule="auto"/>
        <w:ind w:left="-284" w:right="76"/>
        <w:rPr>
          <w:rFonts w:ascii="Times New Roman" w:hAnsi="Times New Roman" w:cs="Times New Roman"/>
          <w:b/>
          <w:sz w:val="24"/>
          <w:lang w:val="en-US"/>
        </w:rPr>
      </w:pPr>
      <w:r w:rsidRPr="001A0DB9">
        <w:rPr>
          <w:rFonts w:ascii="Times New Roman" w:hAnsi="Times New Roman" w:cs="Times New Roman"/>
          <w:b/>
          <w:sz w:val="24"/>
          <w:lang w:val="en-US"/>
        </w:rPr>
        <w:lastRenderedPageBreak/>
        <w:t>Task 2</w:t>
      </w:r>
      <w:r w:rsidRPr="001A0DB9">
        <w:rPr>
          <w:rFonts w:ascii="Times New Roman" w:hAnsi="Times New Roman" w:cs="Times New Roman"/>
          <w:b/>
          <w:sz w:val="24"/>
          <w:lang w:val="en-US"/>
        </w:rPr>
        <w:tab/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1140"/>
        <w:gridCol w:w="1102"/>
        <w:gridCol w:w="1142"/>
        <w:gridCol w:w="1157"/>
        <w:gridCol w:w="1209"/>
        <w:gridCol w:w="1125"/>
        <w:gridCol w:w="1132"/>
        <w:gridCol w:w="1215"/>
      </w:tblGrid>
      <w:tr w:rsidR="001A0DB9" w:rsidRPr="001A0DB9" w:rsidTr="001A0DB9">
        <w:trPr>
          <w:trHeight w:val="670"/>
        </w:trPr>
        <w:tc>
          <w:tcPr>
            <w:tcW w:w="1140" w:type="dxa"/>
          </w:tcPr>
          <w:p w:rsidR="001A0DB9" w:rsidRPr="001A0DB9" w:rsidRDefault="001A0DB9" w:rsidP="001A0DB9">
            <w:pPr>
              <w:spacing w:after="0" w:line="240" w:lineRule="auto"/>
              <w:ind w:firstLine="11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1</w:t>
            </w:r>
          </w:p>
        </w:tc>
        <w:tc>
          <w:tcPr>
            <w:tcW w:w="1102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2</w:t>
            </w:r>
          </w:p>
        </w:tc>
        <w:tc>
          <w:tcPr>
            <w:tcW w:w="1142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3</w:t>
            </w:r>
          </w:p>
        </w:tc>
        <w:tc>
          <w:tcPr>
            <w:tcW w:w="1157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4</w:t>
            </w:r>
          </w:p>
        </w:tc>
        <w:tc>
          <w:tcPr>
            <w:tcW w:w="1209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5</w:t>
            </w:r>
          </w:p>
        </w:tc>
        <w:tc>
          <w:tcPr>
            <w:tcW w:w="1125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6</w:t>
            </w:r>
          </w:p>
        </w:tc>
        <w:tc>
          <w:tcPr>
            <w:tcW w:w="1132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7</w:t>
            </w:r>
          </w:p>
        </w:tc>
        <w:tc>
          <w:tcPr>
            <w:tcW w:w="1215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8</w:t>
            </w:r>
          </w:p>
        </w:tc>
      </w:tr>
      <w:tr w:rsidR="001A0DB9" w:rsidRPr="001A0DB9" w:rsidTr="001A0DB9">
        <w:trPr>
          <w:trHeight w:val="633"/>
        </w:trPr>
        <w:tc>
          <w:tcPr>
            <w:tcW w:w="1140" w:type="dxa"/>
          </w:tcPr>
          <w:p w:rsidR="001A0DB9" w:rsidRPr="001A0DB9" w:rsidRDefault="001A0DB9" w:rsidP="001A0DB9">
            <w:pPr>
              <w:spacing w:after="0" w:line="240" w:lineRule="auto"/>
              <w:ind w:firstLine="11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nose</w:t>
            </w:r>
          </w:p>
        </w:tc>
        <w:tc>
          <w:tcPr>
            <w:tcW w:w="1102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leg</w:t>
            </w:r>
          </w:p>
        </w:tc>
        <w:tc>
          <w:tcPr>
            <w:tcW w:w="1142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hand</w:t>
            </w:r>
          </w:p>
        </w:tc>
        <w:tc>
          <w:tcPr>
            <w:tcW w:w="1157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finger</w:t>
            </w:r>
          </w:p>
        </w:tc>
        <w:tc>
          <w:tcPr>
            <w:tcW w:w="1209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stomach</w:t>
            </w:r>
          </w:p>
        </w:tc>
        <w:tc>
          <w:tcPr>
            <w:tcW w:w="1125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foot</w:t>
            </w:r>
          </w:p>
        </w:tc>
        <w:tc>
          <w:tcPr>
            <w:tcW w:w="1132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eyes</w:t>
            </w:r>
          </w:p>
        </w:tc>
        <w:tc>
          <w:tcPr>
            <w:tcW w:w="1215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1A0DB9">
              <w:rPr>
                <w:rFonts w:eastAsia="Calibri"/>
                <w:lang w:val="en-US"/>
              </w:rPr>
              <w:t>shoulder</w:t>
            </w:r>
          </w:p>
        </w:tc>
      </w:tr>
    </w:tbl>
    <w:p w:rsidR="001A0DB9" w:rsidRDefault="001A0DB9" w:rsidP="001A0DB9">
      <w:pPr>
        <w:tabs>
          <w:tab w:val="left" w:pos="1136"/>
        </w:tabs>
        <w:spacing w:before="230" w:after="160" w:line="360" w:lineRule="auto"/>
        <w:ind w:left="-284" w:right="76"/>
        <w:rPr>
          <w:rFonts w:ascii="Times New Roman" w:hAnsi="Times New Roman" w:cs="Times New Roman"/>
          <w:b/>
          <w:sz w:val="24"/>
          <w:lang w:val="en-US"/>
        </w:rPr>
      </w:pPr>
      <w:r w:rsidRPr="001A0DB9">
        <w:rPr>
          <w:rFonts w:ascii="Times New Roman" w:hAnsi="Times New Roman" w:cs="Times New Roman"/>
          <w:b/>
          <w:sz w:val="24"/>
          <w:lang w:val="en-US"/>
        </w:rPr>
        <w:t>Task 3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770"/>
        <w:gridCol w:w="791"/>
        <w:gridCol w:w="895"/>
        <w:gridCol w:w="910"/>
        <w:gridCol w:w="1168"/>
        <w:gridCol w:w="1112"/>
        <w:gridCol w:w="823"/>
        <w:gridCol w:w="860"/>
        <w:gridCol w:w="1240"/>
        <w:gridCol w:w="776"/>
      </w:tblGrid>
      <w:tr w:rsidR="001A0DB9" w:rsidRPr="001A0DB9" w:rsidTr="001A0DB9">
        <w:tc>
          <w:tcPr>
            <w:tcW w:w="770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sz w:val="26"/>
                <w:shd w:val="clear" w:color="auto" w:fill="FFFFFF"/>
                <w:lang w:val="en-US"/>
              </w:rPr>
            </w:pPr>
            <w:r w:rsidRPr="001A0DB9">
              <w:rPr>
                <w:rFonts w:eastAsia="Calibri"/>
                <w:sz w:val="26"/>
                <w:shd w:val="clear" w:color="auto" w:fill="FFFFFF"/>
                <w:lang w:val="en-US"/>
              </w:rPr>
              <w:t>1</w:t>
            </w:r>
          </w:p>
        </w:tc>
        <w:tc>
          <w:tcPr>
            <w:tcW w:w="791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sz w:val="26"/>
                <w:shd w:val="clear" w:color="auto" w:fill="FFFFFF"/>
                <w:lang w:val="en-US"/>
              </w:rPr>
            </w:pPr>
            <w:r w:rsidRPr="001A0DB9">
              <w:rPr>
                <w:rFonts w:eastAsia="Calibri"/>
                <w:sz w:val="26"/>
                <w:shd w:val="clear" w:color="auto" w:fill="FFFFFF"/>
                <w:lang w:val="en-US"/>
              </w:rPr>
              <w:t>2</w:t>
            </w:r>
          </w:p>
        </w:tc>
        <w:tc>
          <w:tcPr>
            <w:tcW w:w="895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sz w:val="26"/>
                <w:shd w:val="clear" w:color="auto" w:fill="FFFFFF"/>
                <w:lang w:val="en-US"/>
              </w:rPr>
            </w:pPr>
            <w:r w:rsidRPr="001A0DB9">
              <w:rPr>
                <w:rFonts w:eastAsia="Calibri"/>
                <w:sz w:val="26"/>
                <w:shd w:val="clear" w:color="auto" w:fill="FFFFFF"/>
                <w:lang w:val="en-US"/>
              </w:rPr>
              <w:t>3</w:t>
            </w:r>
          </w:p>
        </w:tc>
        <w:tc>
          <w:tcPr>
            <w:tcW w:w="910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sz w:val="26"/>
                <w:shd w:val="clear" w:color="auto" w:fill="FFFFFF"/>
                <w:lang w:val="en-US"/>
              </w:rPr>
            </w:pPr>
            <w:r w:rsidRPr="001A0DB9">
              <w:rPr>
                <w:rFonts w:eastAsia="Calibri"/>
                <w:sz w:val="26"/>
                <w:shd w:val="clear" w:color="auto" w:fill="FFFFFF"/>
                <w:lang w:val="en-US"/>
              </w:rPr>
              <w:t>4</w:t>
            </w:r>
          </w:p>
        </w:tc>
        <w:tc>
          <w:tcPr>
            <w:tcW w:w="1168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sz w:val="26"/>
                <w:shd w:val="clear" w:color="auto" w:fill="FFFFFF"/>
                <w:lang w:val="en-US"/>
              </w:rPr>
            </w:pPr>
            <w:r w:rsidRPr="001A0DB9">
              <w:rPr>
                <w:rFonts w:eastAsia="Calibri"/>
                <w:sz w:val="26"/>
                <w:shd w:val="clear" w:color="auto" w:fill="FFFFFF"/>
                <w:lang w:val="en-US"/>
              </w:rPr>
              <w:t>5</w:t>
            </w:r>
          </w:p>
        </w:tc>
        <w:tc>
          <w:tcPr>
            <w:tcW w:w="1112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sz w:val="26"/>
                <w:shd w:val="clear" w:color="auto" w:fill="FFFFFF"/>
                <w:lang w:val="en-US"/>
              </w:rPr>
            </w:pPr>
            <w:r w:rsidRPr="001A0DB9">
              <w:rPr>
                <w:rFonts w:eastAsia="Calibri"/>
                <w:sz w:val="26"/>
                <w:shd w:val="clear" w:color="auto" w:fill="FFFFFF"/>
                <w:lang w:val="en-US"/>
              </w:rPr>
              <w:t>6</w:t>
            </w:r>
          </w:p>
        </w:tc>
        <w:tc>
          <w:tcPr>
            <w:tcW w:w="823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sz w:val="26"/>
                <w:shd w:val="clear" w:color="auto" w:fill="FFFFFF"/>
                <w:lang w:val="en-US"/>
              </w:rPr>
            </w:pPr>
            <w:r w:rsidRPr="001A0DB9">
              <w:rPr>
                <w:rFonts w:eastAsia="Calibri"/>
                <w:sz w:val="26"/>
                <w:shd w:val="clear" w:color="auto" w:fill="FFFFFF"/>
                <w:lang w:val="en-US"/>
              </w:rPr>
              <w:t>7</w:t>
            </w:r>
          </w:p>
        </w:tc>
        <w:tc>
          <w:tcPr>
            <w:tcW w:w="860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sz w:val="26"/>
                <w:shd w:val="clear" w:color="auto" w:fill="FFFFFF"/>
                <w:lang w:val="en-US"/>
              </w:rPr>
            </w:pPr>
            <w:r w:rsidRPr="001A0DB9">
              <w:rPr>
                <w:rFonts w:eastAsia="Calibri"/>
                <w:sz w:val="26"/>
                <w:shd w:val="clear" w:color="auto" w:fill="FFFFFF"/>
                <w:lang w:val="en-US"/>
              </w:rPr>
              <w:t>8</w:t>
            </w:r>
          </w:p>
        </w:tc>
        <w:tc>
          <w:tcPr>
            <w:tcW w:w="1240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sz w:val="26"/>
                <w:shd w:val="clear" w:color="auto" w:fill="FFFFFF"/>
                <w:lang w:val="en-US"/>
              </w:rPr>
            </w:pPr>
            <w:r w:rsidRPr="001A0DB9">
              <w:rPr>
                <w:rFonts w:eastAsia="Calibri"/>
                <w:sz w:val="26"/>
                <w:shd w:val="clear" w:color="auto" w:fill="FFFFFF"/>
                <w:lang w:val="en-US"/>
              </w:rPr>
              <w:t>9</w:t>
            </w:r>
          </w:p>
        </w:tc>
        <w:tc>
          <w:tcPr>
            <w:tcW w:w="776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sz w:val="26"/>
                <w:shd w:val="clear" w:color="auto" w:fill="FFFFFF"/>
                <w:lang w:val="en-US"/>
              </w:rPr>
            </w:pPr>
            <w:r w:rsidRPr="001A0DB9">
              <w:rPr>
                <w:rFonts w:eastAsia="Calibri"/>
                <w:sz w:val="26"/>
                <w:shd w:val="clear" w:color="auto" w:fill="FFFFFF"/>
                <w:lang w:val="en-US"/>
              </w:rPr>
              <w:t>10</w:t>
            </w:r>
          </w:p>
        </w:tc>
      </w:tr>
      <w:tr w:rsidR="001A0DB9" w:rsidRPr="001A0DB9" w:rsidTr="001A0DB9">
        <w:tc>
          <w:tcPr>
            <w:tcW w:w="770" w:type="dxa"/>
          </w:tcPr>
          <w:p w:rsidR="001A0DB9" w:rsidRPr="001A0DB9" w:rsidRDefault="001A0DB9" w:rsidP="001A0DB9">
            <w:pPr>
              <w:spacing w:after="0" w:line="240" w:lineRule="auto"/>
              <w:ind w:left="-404" w:firstLine="404"/>
              <w:jc w:val="both"/>
              <w:rPr>
                <w:rFonts w:eastAsia="Calibri"/>
                <w:sz w:val="26"/>
                <w:shd w:val="clear" w:color="auto" w:fill="FFFFFF"/>
                <w:lang w:val="en-US"/>
              </w:rPr>
            </w:pPr>
            <w:r w:rsidRPr="001A0DB9">
              <w:rPr>
                <w:rFonts w:eastAsia="Calibri"/>
                <w:sz w:val="26"/>
                <w:shd w:val="clear" w:color="auto" w:fill="FFFFFF"/>
                <w:lang w:val="en-US"/>
              </w:rPr>
              <w:t>its</w:t>
            </w:r>
          </w:p>
        </w:tc>
        <w:tc>
          <w:tcPr>
            <w:tcW w:w="791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sz w:val="26"/>
                <w:shd w:val="clear" w:color="auto" w:fill="FFFFFF"/>
                <w:lang w:val="en-US"/>
              </w:rPr>
            </w:pPr>
            <w:r w:rsidRPr="001A0DB9">
              <w:rPr>
                <w:rFonts w:eastAsia="Calibri"/>
                <w:sz w:val="26"/>
                <w:shd w:val="clear" w:color="auto" w:fill="FFFFFF"/>
                <w:lang w:val="en-US"/>
              </w:rPr>
              <w:t>for</w:t>
            </w:r>
          </w:p>
        </w:tc>
        <w:tc>
          <w:tcPr>
            <w:tcW w:w="895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sz w:val="26"/>
                <w:shd w:val="clear" w:color="auto" w:fill="FFFFFF"/>
                <w:lang w:val="en-US"/>
              </w:rPr>
            </w:pPr>
            <w:r w:rsidRPr="001A0DB9">
              <w:rPr>
                <w:rFonts w:eastAsia="Calibri"/>
                <w:sz w:val="26"/>
                <w:shd w:val="clear" w:color="auto" w:fill="FFFFFF"/>
                <w:lang w:val="en-US"/>
              </w:rPr>
              <w:t>did (you) check</w:t>
            </w:r>
          </w:p>
        </w:tc>
        <w:tc>
          <w:tcPr>
            <w:tcW w:w="910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sz w:val="26"/>
                <w:shd w:val="clear" w:color="auto" w:fill="FFFFFF"/>
                <w:lang w:val="en-US"/>
              </w:rPr>
            </w:pPr>
            <w:r w:rsidRPr="001A0DB9">
              <w:rPr>
                <w:rFonts w:eastAsia="Calibri"/>
                <w:sz w:val="26"/>
                <w:shd w:val="clear" w:color="auto" w:fill="FFFFFF"/>
                <w:lang w:val="en-US"/>
              </w:rPr>
              <w:t>taking</w:t>
            </w:r>
          </w:p>
        </w:tc>
        <w:tc>
          <w:tcPr>
            <w:tcW w:w="1168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sz w:val="26"/>
                <w:shd w:val="clear" w:color="auto" w:fill="FFFFFF"/>
                <w:lang w:val="en-US"/>
              </w:rPr>
            </w:pPr>
            <w:r w:rsidRPr="001A0DB9">
              <w:rPr>
                <w:rFonts w:eastAsia="Calibri"/>
                <w:sz w:val="26"/>
                <w:shd w:val="clear" w:color="auto" w:fill="FFFFFF"/>
                <w:lang w:val="en-US"/>
              </w:rPr>
              <w:t>concerns</w:t>
            </w:r>
          </w:p>
        </w:tc>
        <w:tc>
          <w:tcPr>
            <w:tcW w:w="1112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sz w:val="26"/>
                <w:shd w:val="clear" w:color="auto" w:fill="FFFFFF"/>
                <w:lang w:val="en-US"/>
              </w:rPr>
            </w:pPr>
            <w:r w:rsidRPr="001A0DB9">
              <w:rPr>
                <w:rFonts w:eastAsia="Calibri"/>
                <w:sz w:val="26"/>
                <w:shd w:val="clear" w:color="auto" w:fill="FFFFFF"/>
                <w:lang w:val="en-US"/>
              </w:rPr>
              <w:t>whether</w:t>
            </w:r>
          </w:p>
        </w:tc>
        <w:tc>
          <w:tcPr>
            <w:tcW w:w="823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sz w:val="26"/>
                <w:shd w:val="clear" w:color="auto" w:fill="FFFFFF"/>
                <w:lang w:val="en-US"/>
              </w:rPr>
            </w:pPr>
            <w:r w:rsidRPr="001A0DB9">
              <w:rPr>
                <w:rFonts w:eastAsia="Calibri"/>
                <w:sz w:val="26"/>
                <w:shd w:val="clear" w:color="auto" w:fill="FFFFFF"/>
                <w:lang w:val="en-US"/>
              </w:rPr>
              <w:t>had</w:t>
            </w:r>
          </w:p>
        </w:tc>
        <w:tc>
          <w:tcPr>
            <w:tcW w:w="860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sz w:val="26"/>
                <w:shd w:val="clear" w:color="auto" w:fill="FFFFFF"/>
                <w:lang w:val="en-US"/>
              </w:rPr>
            </w:pPr>
            <w:r w:rsidRPr="001A0DB9">
              <w:rPr>
                <w:rFonts w:eastAsia="Calibri"/>
                <w:sz w:val="26"/>
                <w:shd w:val="clear" w:color="auto" w:fill="FFFFFF"/>
                <w:lang w:val="en-US"/>
              </w:rPr>
              <w:t>their</w:t>
            </w:r>
          </w:p>
        </w:tc>
        <w:tc>
          <w:tcPr>
            <w:tcW w:w="1240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sz w:val="26"/>
                <w:shd w:val="clear" w:color="auto" w:fill="FFFFFF"/>
                <w:lang w:val="en-US"/>
              </w:rPr>
            </w:pPr>
            <w:r w:rsidRPr="001A0DB9">
              <w:rPr>
                <w:rFonts w:eastAsia="Calibri"/>
                <w:sz w:val="26"/>
                <w:shd w:val="clear" w:color="auto" w:fill="FFFFFF"/>
                <w:lang w:val="en-US"/>
              </w:rPr>
              <w:t>expecting</w:t>
            </w:r>
          </w:p>
        </w:tc>
        <w:tc>
          <w:tcPr>
            <w:tcW w:w="776" w:type="dxa"/>
          </w:tcPr>
          <w:p w:rsidR="001A0DB9" w:rsidRPr="001A0DB9" w:rsidRDefault="001A0DB9" w:rsidP="001A0DB9">
            <w:pPr>
              <w:spacing w:after="0" w:line="240" w:lineRule="auto"/>
              <w:jc w:val="both"/>
              <w:rPr>
                <w:rFonts w:eastAsia="Calibri"/>
                <w:sz w:val="26"/>
                <w:shd w:val="clear" w:color="auto" w:fill="FFFFFF"/>
                <w:lang w:val="en-US"/>
              </w:rPr>
            </w:pPr>
            <w:r w:rsidRPr="001A0DB9">
              <w:rPr>
                <w:rFonts w:eastAsia="Calibri"/>
                <w:sz w:val="26"/>
                <w:shd w:val="clear" w:color="auto" w:fill="FFFFFF"/>
                <w:lang w:val="en-US"/>
              </w:rPr>
              <w:t>+</w:t>
            </w:r>
          </w:p>
        </w:tc>
      </w:tr>
    </w:tbl>
    <w:p w:rsidR="001A0DB9" w:rsidRPr="001A0DB9" w:rsidRDefault="001A0DB9" w:rsidP="001A0DB9">
      <w:pPr>
        <w:tabs>
          <w:tab w:val="left" w:pos="1136"/>
        </w:tabs>
        <w:spacing w:before="230" w:after="160" w:line="360" w:lineRule="auto"/>
        <w:ind w:right="76"/>
        <w:rPr>
          <w:rFonts w:ascii="Times New Roman" w:hAnsi="Times New Roman" w:cs="Times New Roman"/>
          <w:b/>
          <w:sz w:val="24"/>
          <w:lang w:val="en-US"/>
        </w:rPr>
      </w:pPr>
    </w:p>
    <w:p w:rsidR="002A65CA" w:rsidRDefault="002A65CA" w:rsidP="002A65C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u w:val="single"/>
        </w:rPr>
      </w:pPr>
      <w:r w:rsidRPr="0001380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013804">
        <w:rPr>
          <w:rFonts w:ascii="Times New Roman" w:hAnsi="Times New Roman" w:cs="Times New Roman"/>
          <w:b/>
          <w:sz w:val="24"/>
          <w:szCs w:val="24"/>
        </w:rPr>
        <w:t>.</w:t>
      </w:r>
      <w:r w:rsidRPr="00013804">
        <w:rPr>
          <w:rFonts w:ascii="Times New Roman" w:hAnsi="Times New Roman" w:cs="Times New Roman"/>
          <w:b/>
          <w:sz w:val="24"/>
          <w:szCs w:val="24"/>
          <w:lang w:val="en-US"/>
        </w:rPr>
        <w:t>Writing</w:t>
      </w:r>
      <w:r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Pr="00013804">
        <w:rPr>
          <w:rFonts w:ascii="Times New Roman" w:hAnsi="Times New Roman" w:cs="Times New Roman"/>
          <w:b/>
          <w:sz w:val="24"/>
          <w:szCs w:val="24"/>
        </w:rPr>
        <w:t xml:space="preserve">0 б.)  </w:t>
      </w:r>
      <w:r>
        <w:rPr>
          <w:rFonts w:ascii="Times New Roman CYR" w:hAnsi="Times New Roman CYR" w:cs="Times New Roman CYR"/>
          <w:b/>
          <w:bCs/>
        </w:rPr>
        <w:t>Максимальное</w:t>
      </w:r>
      <w:r>
        <w:rPr>
          <w:rFonts w:ascii="Times New Roman CYR" w:hAnsi="Times New Roman CYR" w:cs="Times New Roman CYR"/>
        </w:rPr>
        <w:t xml:space="preserve"> количество баллов за письмо – </w:t>
      </w:r>
      <w:r>
        <w:rPr>
          <w:rFonts w:ascii="Times New Roman CYR" w:hAnsi="Times New Roman CYR" w:cs="Times New Roman CYR"/>
          <w:b/>
          <w:bCs/>
          <w:u w:val="single"/>
        </w:rPr>
        <w:t>20.</w:t>
      </w:r>
    </w:p>
    <w:p w:rsidR="002A65CA" w:rsidRDefault="002A65CA" w:rsidP="002A65CA">
      <w:pPr>
        <w:rPr>
          <w:rFonts w:ascii="Times New Roman" w:hAnsi="Times New Roman" w:cs="Times New Roman"/>
          <w:sz w:val="24"/>
          <w:szCs w:val="24"/>
        </w:rPr>
      </w:pPr>
      <w:r w:rsidRPr="00664935">
        <w:rPr>
          <w:rFonts w:ascii="Times New Roman" w:hAnsi="Times New Roman" w:cs="Times New Roman"/>
          <w:sz w:val="24"/>
          <w:szCs w:val="24"/>
        </w:rPr>
        <w:t>См</w:t>
      </w:r>
      <w:r w:rsidRPr="00013804">
        <w:rPr>
          <w:rFonts w:ascii="Times New Roman" w:hAnsi="Times New Roman" w:cs="Times New Roman"/>
          <w:sz w:val="24"/>
          <w:szCs w:val="24"/>
        </w:rPr>
        <w:t xml:space="preserve">. </w:t>
      </w:r>
      <w:r w:rsidRPr="00664935">
        <w:rPr>
          <w:rFonts w:ascii="Times New Roman" w:hAnsi="Times New Roman" w:cs="Times New Roman"/>
          <w:sz w:val="24"/>
          <w:szCs w:val="24"/>
        </w:rPr>
        <w:t>методические рекомендации, критерии оценивания.</w:t>
      </w:r>
    </w:p>
    <w:p w:rsidR="002A65CA" w:rsidRDefault="002A65CA" w:rsidP="002A65C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</w:rPr>
        <w:t>Участникам предлагается написать рассказ</w:t>
      </w:r>
      <w:proofErr w:type="gramStart"/>
      <w:r>
        <w:rPr>
          <w:rFonts w:ascii="Times New Roman CYR" w:hAnsi="Times New Roman CYR" w:cs="Times New Roman CYR"/>
        </w:rPr>
        <w:t xml:space="preserve"> </w:t>
      </w:r>
      <w:r w:rsidR="001A0DB9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.</w:t>
      </w:r>
      <w:proofErr w:type="gramEnd"/>
      <w:r>
        <w:rPr>
          <w:rFonts w:ascii="Times New Roman CYR" w:hAnsi="Times New Roman CYR" w:cs="Times New Roman CYR"/>
        </w:rPr>
        <w:t>Задание оценивается по шкале критериев оценивания данного вида речевой деятельности.</w:t>
      </w:r>
      <w:r w:rsidRPr="00A24ED7">
        <w:rPr>
          <w:rFonts w:ascii="Times New Roman CYR" w:hAnsi="Times New Roman CYR" w:cs="Times New Roman CYR"/>
        </w:rPr>
        <w:t xml:space="preserve"> </w:t>
      </w:r>
      <w:r>
        <w:t xml:space="preserve">( </w:t>
      </w:r>
      <w:r>
        <w:rPr>
          <w:rFonts w:ascii="Times New Roman CYR" w:hAnsi="Times New Roman CYR" w:cs="Times New Roman CYR"/>
        </w:rPr>
        <w:t>Шкала критериев оценивания заданий для конкурса "Письмо" прилагается).</w:t>
      </w:r>
      <w:r w:rsidRPr="00A24ED7">
        <w:rPr>
          <w:rFonts w:ascii="Times New Roman CYR" w:hAnsi="Times New Roman CYR" w:cs="Times New Roman CYR"/>
          <w:b/>
          <w:bCs/>
        </w:rPr>
        <w:t xml:space="preserve"> </w:t>
      </w:r>
    </w:p>
    <w:p w:rsidR="002A65CA" w:rsidRPr="00A24ED7" w:rsidRDefault="002A65CA" w:rsidP="002A65C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  <w:r w:rsidRPr="00A24ED7">
        <w:rPr>
          <w:rFonts w:ascii="Times New Roman CYR" w:hAnsi="Times New Roman CYR" w:cs="Times New Roman CYR"/>
          <w:bCs/>
        </w:rPr>
        <w:t xml:space="preserve">В письменной работе поощряется </w:t>
      </w:r>
      <w:r w:rsidRPr="00A24ED7">
        <w:rPr>
          <w:rFonts w:ascii="Times New Roman CYR" w:hAnsi="Times New Roman CYR" w:cs="Times New Roman CYR"/>
          <w:b/>
          <w:bCs/>
        </w:rPr>
        <w:t xml:space="preserve">оригинальность решения и попытки полностью решить поставленную коммуникативную задачу. </w:t>
      </w:r>
    </w:p>
    <w:p w:rsidR="002A65CA" w:rsidRPr="00A24ED7" w:rsidRDefault="002A65CA" w:rsidP="002A65C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2A65CA" w:rsidRPr="003B7987" w:rsidRDefault="002A65CA" w:rsidP="002A65CA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2A65CA" w:rsidRPr="003B7987" w:rsidRDefault="002A65CA" w:rsidP="002A65C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40A3" w:rsidRDefault="00C540A3"/>
    <w:sectPr w:rsidR="00C54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93E57"/>
    <w:multiLevelType w:val="hybridMultilevel"/>
    <w:tmpl w:val="5CE410AE"/>
    <w:lvl w:ilvl="0" w:tplc="C824A4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5CA"/>
    <w:rsid w:val="001A0DB9"/>
    <w:rsid w:val="002A65CA"/>
    <w:rsid w:val="005F0108"/>
    <w:rsid w:val="00BE043F"/>
    <w:rsid w:val="00C5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5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65CA"/>
    <w:pPr>
      <w:spacing w:after="0" w:line="240" w:lineRule="auto"/>
    </w:pPr>
  </w:style>
  <w:style w:type="table" w:styleId="a4">
    <w:name w:val="Table Grid"/>
    <w:basedOn w:val="a1"/>
    <w:uiPriority w:val="39"/>
    <w:rsid w:val="002A6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2A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A65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5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65CA"/>
    <w:pPr>
      <w:spacing w:after="0" w:line="240" w:lineRule="auto"/>
    </w:pPr>
  </w:style>
  <w:style w:type="table" w:styleId="a4">
    <w:name w:val="Table Grid"/>
    <w:basedOn w:val="a1"/>
    <w:uiPriority w:val="39"/>
    <w:rsid w:val="002A6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2A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A6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Анечка</dc:creator>
  <cp:keywords/>
  <dc:description/>
  <cp:lastModifiedBy>Ольга Николаевна Растатурова</cp:lastModifiedBy>
  <cp:revision>3</cp:revision>
  <dcterms:created xsi:type="dcterms:W3CDTF">2021-06-28T14:15:00Z</dcterms:created>
  <dcterms:modified xsi:type="dcterms:W3CDTF">2021-09-07T12:04:00Z</dcterms:modified>
</cp:coreProperties>
</file>